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795C" w14:textId="77777777" w:rsidR="00886A8A" w:rsidRPr="00347313" w:rsidRDefault="009E7B5C" w:rsidP="00886A8A">
      <w:pPr>
        <w:jc w:val="right"/>
        <w:rPr>
          <w:rFonts w:cs="Arial"/>
          <w:i/>
          <w:noProof/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="00886A8A" w:rsidRPr="00347313">
        <w:rPr>
          <w:rFonts w:cs="Arial"/>
          <w:i/>
          <w:noProof/>
          <w:color w:val="000000" w:themeColor="text1"/>
          <w:sz w:val="22"/>
          <w:szCs w:val="22"/>
          <w:highlight w:val="yellow"/>
        </w:rPr>
        <w:t>Leave Blank</w:t>
      </w:r>
    </w:p>
    <w:p w14:paraId="0F0E0BCD" w14:textId="77777777" w:rsidR="009E7B5C" w:rsidRPr="00347313" w:rsidRDefault="009E7B5C" w:rsidP="00C56077">
      <w:pPr>
        <w:rPr>
          <w:i/>
          <w:color w:val="000000" w:themeColor="text1"/>
          <w:sz w:val="22"/>
          <w:szCs w:val="22"/>
        </w:rPr>
      </w:pPr>
    </w:p>
    <w:p w14:paraId="28E77AD6" w14:textId="0B2FC323" w:rsidR="00DD11C1" w:rsidRPr="00347313" w:rsidRDefault="008413BA" w:rsidP="00C56077">
      <w:pPr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MEMORANDUM FOR  10TH </w:t>
      </w:r>
      <w:r w:rsidR="007E2CB8">
        <w:rPr>
          <w:color w:val="000000" w:themeColor="text1"/>
          <w:sz w:val="22"/>
          <w:szCs w:val="22"/>
        </w:rPr>
        <w:t>MAIN JET</w:t>
      </w:r>
      <w:r w:rsidRPr="00347313">
        <w:rPr>
          <w:color w:val="000000" w:themeColor="text1"/>
          <w:sz w:val="22"/>
          <w:szCs w:val="22"/>
        </w:rPr>
        <w:t xml:space="preserve"> BASE COMMAND</w:t>
      </w:r>
    </w:p>
    <w:p w14:paraId="53602288" w14:textId="77777777" w:rsidR="00DD11C1" w:rsidRPr="00347313" w:rsidRDefault="00DD11C1" w:rsidP="00C56077">
      <w:pPr>
        <w:rPr>
          <w:color w:val="000000" w:themeColor="text1"/>
          <w:sz w:val="22"/>
          <w:szCs w:val="22"/>
        </w:rPr>
      </w:pPr>
    </w:p>
    <w:p w14:paraId="2A199D7D" w14:textId="6BDE2EE9" w:rsidR="00DD11C1" w:rsidRPr="00347313" w:rsidRDefault="008413BA" w:rsidP="00C56077">
      <w:pPr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>FROM</w:t>
      </w:r>
      <w:r w:rsidR="005E428B" w:rsidRPr="00347313">
        <w:rPr>
          <w:color w:val="000000" w:themeColor="text1"/>
          <w:sz w:val="22"/>
          <w:szCs w:val="22"/>
        </w:rPr>
        <w:t xml:space="preserve">:  </w:t>
      </w:r>
      <w:r w:rsidR="00DD11C1" w:rsidRPr="00347313">
        <w:rPr>
          <w:color w:val="000000" w:themeColor="text1"/>
          <w:sz w:val="22"/>
          <w:szCs w:val="22"/>
        </w:rPr>
        <w:t>39 ABW/C</w:t>
      </w:r>
      <w:r w:rsidR="00247FA7" w:rsidRPr="00347313">
        <w:rPr>
          <w:color w:val="000000" w:themeColor="text1"/>
          <w:sz w:val="22"/>
          <w:szCs w:val="22"/>
        </w:rPr>
        <w:t>D</w:t>
      </w:r>
    </w:p>
    <w:p w14:paraId="33BB9555" w14:textId="77777777" w:rsidR="00DD11C1" w:rsidRPr="00347313" w:rsidRDefault="00DD11C1" w:rsidP="00C56077">
      <w:pPr>
        <w:rPr>
          <w:color w:val="000000" w:themeColor="text1"/>
          <w:sz w:val="22"/>
          <w:szCs w:val="22"/>
        </w:rPr>
      </w:pPr>
    </w:p>
    <w:p w14:paraId="0A0793E8" w14:textId="45280F51" w:rsidR="00EB38F9" w:rsidRPr="00347313" w:rsidRDefault="008413BA" w:rsidP="00F50DC3">
      <w:pPr>
        <w:ind w:left="1080" w:hanging="1080"/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SUBJECT: </w:t>
      </w:r>
      <w:r w:rsidR="005E428B" w:rsidRPr="00347313">
        <w:rPr>
          <w:color w:val="000000" w:themeColor="text1"/>
          <w:sz w:val="22"/>
          <w:szCs w:val="22"/>
        </w:rPr>
        <w:t xml:space="preserve"> </w:t>
      </w:r>
      <w:r w:rsidR="00EB38F9" w:rsidRPr="00347313">
        <w:rPr>
          <w:color w:val="000000" w:themeColor="text1"/>
          <w:sz w:val="22"/>
          <w:szCs w:val="22"/>
        </w:rPr>
        <w:t>Visitor Travel</w:t>
      </w:r>
      <w:r w:rsidR="00774497" w:rsidRPr="00347313">
        <w:rPr>
          <w:color w:val="000000" w:themeColor="text1"/>
          <w:sz w:val="22"/>
          <w:szCs w:val="22"/>
        </w:rPr>
        <w:t xml:space="preserve"> Notification</w:t>
      </w:r>
      <w:r w:rsidR="00EB38F9" w:rsidRPr="00347313">
        <w:rPr>
          <w:color w:val="000000" w:themeColor="text1"/>
          <w:sz w:val="22"/>
          <w:szCs w:val="22"/>
        </w:rPr>
        <w:t xml:space="preserve"> for U.S. </w:t>
      </w:r>
      <w:r w:rsidR="00185A75" w:rsidRPr="00347313">
        <w:rPr>
          <w:color w:val="000000" w:themeColor="text1"/>
          <w:sz w:val="22"/>
          <w:szCs w:val="22"/>
        </w:rPr>
        <w:t>Individuals</w:t>
      </w:r>
      <w:r w:rsidR="00EB38F9" w:rsidRPr="00347313">
        <w:rPr>
          <w:color w:val="000000" w:themeColor="text1"/>
          <w:sz w:val="22"/>
          <w:szCs w:val="22"/>
        </w:rPr>
        <w:t xml:space="preserve"> who are Friends of Permanently Assigned Personnel at Incirlik Air Base</w:t>
      </w:r>
    </w:p>
    <w:p w14:paraId="7E94E34A" w14:textId="77777777" w:rsidR="009424F3" w:rsidRPr="00347313" w:rsidRDefault="009424F3" w:rsidP="00297B50">
      <w:pPr>
        <w:rPr>
          <w:color w:val="000000" w:themeColor="text1"/>
          <w:sz w:val="22"/>
          <w:szCs w:val="22"/>
        </w:rPr>
      </w:pPr>
    </w:p>
    <w:p w14:paraId="548856FC" w14:textId="0A83C3F2" w:rsidR="00133397" w:rsidRPr="00347313" w:rsidRDefault="00505B29" w:rsidP="00133397">
      <w:pPr>
        <w:rPr>
          <w:color w:val="000000" w:themeColor="text1"/>
          <w:sz w:val="22"/>
          <w:szCs w:val="22"/>
        </w:rPr>
      </w:pPr>
      <w:bookmarkStart w:id="0" w:name="_Hlk123217652"/>
      <w:r w:rsidRPr="00347313">
        <w:rPr>
          <w:color w:val="000000" w:themeColor="text1"/>
          <w:sz w:val="22"/>
          <w:szCs w:val="22"/>
        </w:rPr>
        <w:t xml:space="preserve">1.  </w:t>
      </w:r>
      <w:bookmarkEnd w:id="0"/>
      <w:r w:rsidR="00133397" w:rsidRPr="00347313">
        <w:rPr>
          <w:color w:val="000000" w:themeColor="text1"/>
          <w:sz w:val="22"/>
          <w:szCs w:val="22"/>
        </w:rPr>
        <w:t xml:space="preserve">I kindly request base access and temporary 10th </w:t>
      </w:r>
      <w:r w:rsidR="007E2CB8">
        <w:rPr>
          <w:color w:val="000000" w:themeColor="text1"/>
          <w:sz w:val="22"/>
          <w:szCs w:val="22"/>
        </w:rPr>
        <w:t>Main Jet</w:t>
      </w:r>
      <w:r w:rsidR="00133397" w:rsidRPr="00347313">
        <w:rPr>
          <w:color w:val="000000" w:themeColor="text1"/>
          <w:sz w:val="22"/>
          <w:szCs w:val="22"/>
        </w:rPr>
        <w:t xml:space="preserve"> Base Command ID cards for the following visitors who are friends of personnel permanently assigned to Incirlik Air Base:</w:t>
      </w:r>
    </w:p>
    <w:p w14:paraId="0E0C03C7" w14:textId="77777777" w:rsidR="00D86849" w:rsidRPr="00347313" w:rsidRDefault="00D86849" w:rsidP="00D86849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</w:p>
    <w:p w14:paraId="2B318B72" w14:textId="3943696A" w:rsidR="005765B2" w:rsidRDefault="005765B2" w:rsidP="005765B2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A043DD">
        <w:rPr>
          <w:color w:val="000000" w:themeColor="text1"/>
          <w:sz w:val="22"/>
          <w:szCs w:val="22"/>
        </w:rPr>
        <w:t>Name</w:t>
      </w:r>
      <w:r>
        <w:rPr>
          <w:color w:val="000000" w:themeColor="text1"/>
          <w:sz w:val="22"/>
          <w:szCs w:val="22"/>
        </w:rPr>
        <w:t xml:space="preserve">                              </w:t>
      </w:r>
      <w:r w:rsidRPr="00A043DD">
        <w:rPr>
          <w:color w:val="000000" w:themeColor="text1"/>
          <w:sz w:val="22"/>
          <w:szCs w:val="22"/>
        </w:rPr>
        <w:t>Relationship to Sponsor</w:t>
      </w:r>
      <w:r>
        <w:rPr>
          <w:color w:val="000000" w:themeColor="text1"/>
          <w:sz w:val="22"/>
          <w:szCs w:val="22"/>
        </w:rPr>
        <w:t xml:space="preserve">         </w:t>
      </w:r>
      <w:r w:rsidRPr="00A043DD">
        <w:rPr>
          <w:color w:val="000000" w:themeColor="text1"/>
          <w:sz w:val="22"/>
          <w:szCs w:val="22"/>
        </w:rPr>
        <w:t>Passport Number</w:t>
      </w:r>
      <w:r>
        <w:rPr>
          <w:color w:val="000000" w:themeColor="text1"/>
          <w:sz w:val="22"/>
          <w:szCs w:val="22"/>
        </w:rPr>
        <w:t xml:space="preserve">          </w:t>
      </w:r>
      <w:r w:rsidRPr="00A043DD">
        <w:rPr>
          <w:color w:val="000000" w:themeColor="text1"/>
          <w:sz w:val="22"/>
          <w:szCs w:val="22"/>
        </w:rPr>
        <w:t>Nationality</w:t>
      </w:r>
    </w:p>
    <w:p w14:paraId="26BF5C7F" w14:textId="77777777" w:rsidR="005765B2" w:rsidRDefault="005765B2" w:rsidP="005765B2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A043DD">
        <w:rPr>
          <w:color w:val="000000" w:themeColor="text1"/>
          <w:sz w:val="22"/>
          <w:szCs w:val="22"/>
          <w:highlight w:val="yellow"/>
        </w:rPr>
        <w:t>XXX</w:t>
      </w:r>
      <w:r>
        <w:rPr>
          <w:color w:val="000000" w:themeColor="text1"/>
          <w:sz w:val="22"/>
          <w:szCs w:val="22"/>
        </w:rPr>
        <w:t xml:space="preserve">                               </w:t>
      </w:r>
      <w:proofErr w:type="spellStart"/>
      <w:r w:rsidRPr="00A043DD">
        <w:rPr>
          <w:color w:val="000000" w:themeColor="text1"/>
          <w:sz w:val="22"/>
          <w:szCs w:val="22"/>
          <w:highlight w:val="yellow"/>
        </w:rPr>
        <w:t>XXX</w:t>
      </w:r>
      <w:proofErr w:type="spellEnd"/>
      <w:r>
        <w:rPr>
          <w:color w:val="000000" w:themeColor="text1"/>
          <w:sz w:val="22"/>
          <w:szCs w:val="22"/>
        </w:rPr>
        <w:t xml:space="preserve">                                       </w:t>
      </w:r>
      <w:proofErr w:type="spellStart"/>
      <w:r w:rsidRPr="00A043DD">
        <w:rPr>
          <w:color w:val="000000" w:themeColor="text1"/>
          <w:sz w:val="22"/>
          <w:szCs w:val="22"/>
          <w:highlight w:val="yellow"/>
        </w:rPr>
        <w:t>XXX</w:t>
      </w:r>
      <w:proofErr w:type="spellEnd"/>
      <w:r>
        <w:rPr>
          <w:color w:val="000000" w:themeColor="text1"/>
          <w:sz w:val="22"/>
          <w:szCs w:val="22"/>
        </w:rPr>
        <w:t xml:space="preserve">                                               </w:t>
      </w:r>
      <w:proofErr w:type="spellStart"/>
      <w:r w:rsidRPr="00A043DD">
        <w:rPr>
          <w:color w:val="000000" w:themeColor="text1"/>
          <w:sz w:val="22"/>
          <w:szCs w:val="22"/>
          <w:highlight w:val="yellow"/>
        </w:rPr>
        <w:t>XXX</w:t>
      </w:r>
      <w:proofErr w:type="spellEnd"/>
    </w:p>
    <w:p w14:paraId="55DB5D7E" w14:textId="77777777" w:rsidR="00D86849" w:rsidRPr="00347313" w:rsidRDefault="00D86849" w:rsidP="00D86849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</w:p>
    <w:p w14:paraId="5B9E7ED7" w14:textId="0C77D75A" w:rsidR="00D86849" w:rsidRPr="00347313" w:rsidRDefault="00D86849" w:rsidP="00D868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Dates of Travel:  </w:t>
      </w:r>
      <w:r w:rsidRPr="00347313">
        <w:rPr>
          <w:color w:val="000000" w:themeColor="text1"/>
          <w:sz w:val="22"/>
          <w:szCs w:val="22"/>
          <w:highlight w:val="yellow"/>
        </w:rPr>
        <w:t>DD/MM</w:t>
      </w:r>
      <w:r w:rsidR="0066035C" w:rsidRPr="00347313">
        <w:rPr>
          <w:color w:val="000000" w:themeColor="text1"/>
          <w:sz w:val="22"/>
          <w:szCs w:val="22"/>
          <w:highlight w:val="yellow"/>
        </w:rPr>
        <w:t>M</w:t>
      </w:r>
      <w:r w:rsidRPr="00347313">
        <w:rPr>
          <w:color w:val="000000" w:themeColor="text1"/>
          <w:sz w:val="22"/>
          <w:szCs w:val="22"/>
          <w:highlight w:val="yellow"/>
        </w:rPr>
        <w:t>/Y</w:t>
      </w:r>
      <w:r w:rsidR="00F305BD">
        <w:rPr>
          <w:color w:val="000000" w:themeColor="text1"/>
          <w:sz w:val="22"/>
          <w:szCs w:val="22"/>
          <w:highlight w:val="yellow"/>
        </w:rPr>
        <w:t>YY</w:t>
      </w:r>
      <w:r w:rsidRPr="00347313">
        <w:rPr>
          <w:color w:val="000000" w:themeColor="text1"/>
          <w:sz w:val="22"/>
          <w:szCs w:val="22"/>
          <w:highlight w:val="yellow"/>
        </w:rPr>
        <w:t>Y</w:t>
      </w:r>
      <w:r w:rsidRPr="00347313">
        <w:rPr>
          <w:color w:val="000000" w:themeColor="text1"/>
          <w:sz w:val="22"/>
          <w:szCs w:val="22"/>
        </w:rPr>
        <w:t xml:space="preserve"> – </w:t>
      </w:r>
      <w:r w:rsidRPr="00347313">
        <w:rPr>
          <w:color w:val="000000" w:themeColor="text1"/>
          <w:sz w:val="22"/>
          <w:szCs w:val="22"/>
          <w:highlight w:val="yellow"/>
        </w:rPr>
        <w:t>DD/MM</w:t>
      </w:r>
      <w:r w:rsidR="0066035C" w:rsidRPr="00347313">
        <w:rPr>
          <w:color w:val="000000" w:themeColor="text1"/>
          <w:sz w:val="22"/>
          <w:szCs w:val="22"/>
          <w:highlight w:val="yellow"/>
        </w:rPr>
        <w:t>M</w:t>
      </w:r>
      <w:r w:rsidRPr="00347313">
        <w:rPr>
          <w:color w:val="000000" w:themeColor="text1"/>
          <w:sz w:val="22"/>
          <w:szCs w:val="22"/>
          <w:highlight w:val="yellow"/>
        </w:rPr>
        <w:t>/Y</w:t>
      </w:r>
      <w:r w:rsidR="00F305BD">
        <w:rPr>
          <w:color w:val="000000" w:themeColor="text1"/>
          <w:sz w:val="22"/>
          <w:szCs w:val="22"/>
          <w:highlight w:val="yellow"/>
        </w:rPr>
        <w:t>YY</w:t>
      </w:r>
      <w:r w:rsidRPr="00347313">
        <w:rPr>
          <w:color w:val="000000" w:themeColor="text1"/>
          <w:sz w:val="22"/>
          <w:szCs w:val="22"/>
          <w:highlight w:val="yellow"/>
        </w:rPr>
        <w:t>Y</w:t>
      </w:r>
    </w:p>
    <w:p w14:paraId="57DA16D5" w14:textId="77777777" w:rsidR="00133397" w:rsidRPr="00347313" w:rsidRDefault="00133397" w:rsidP="00133397">
      <w:pPr>
        <w:rPr>
          <w:color w:val="000000" w:themeColor="text1"/>
          <w:sz w:val="22"/>
          <w:szCs w:val="22"/>
        </w:rPr>
      </w:pPr>
    </w:p>
    <w:p w14:paraId="64AABDF9" w14:textId="32DDDC30" w:rsidR="00133397" w:rsidRPr="00347313" w:rsidRDefault="00133397" w:rsidP="00133397">
      <w:pPr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2.  Based on 10th </w:t>
      </w:r>
      <w:r w:rsidR="007E2CB8">
        <w:rPr>
          <w:color w:val="000000" w:themeColor="text1"/>
          <w:sz w:val="22"/>
          <w:szCs w:val="22"/>
        </w:rPr>
        <w:t>Main Jet</w:t>
      </w:r>
      <w:r w:rsidRPr="00347313">
        <w:rPr>
          <w:color w:val="000000" w:themeColor="text1"/>
          <w:sz w:val="22"/>
          <w:szCs w:val="22"/>
        </w:rPr>
        <w:t xml:space="preserve"> Base Command instructions, visiting friends who are neither immediate family, depend</w:t>
      </w:r>
      <w:r w:rsidR="00185A75" w:rsidRPr="00347313">
        <w:rPr>
          <w:color w:val="000000" w:themeColor="text1"/>
          <w:sz w:val="22"/>
          <w:szCs w:val="22"/>
        </w:rPr>
        <w:t>a</w:t>
      </w:r>
      <w:r w:rsidRPr="00347313">
        <w:rPr>
          <w:color w:val="000000" w:themeColor="text1"/>
          <w:sz w:val="22"/>
          <w:szCs w:val="22"/>
        </w:rPr>
        <w:t>nts, nor DoD-CAC holders may only access the base at 0700 and must depart by 2400</w:t>
      </w:r>
      <w:r w:rsidR="009B2419" w:rsidRPr="00347313">
        <w:rPr>
          <w:color w:val="000000" w:themeColor="text1"/>
          <w:sz w:val="22"/>
          <w:szCs w:val="22"/>
        </w:rPr>
        <w:t xml:space="preserve"> </w:t>
      </w:r>
      <w:r w:rsidRPr="00347313">
        <w:rPr>
          <w:color w:val="000000" w:themeColor="text1"/>
          <w:sz w:val="22"/>
          <w:szCs w:val="22"/>
        </w:rPr>
        <w:t>each day.</w:t>
      </w:r>
    </w:p>
    <w:p w14:paraId="0546D613" w14:textId="77777777" w:rsidR="00133397" w:rsidRPr="00347313" w:rsidRDefault="00133397" w:rsidP="00133397">
      <w:pPr>
        <w:rPr>
          <w:color w:val="000000" w:themeColor="text1"/>
          <w:sz w:val="22"/>
          <w:szCs w:val="22"/>
        </w:rPr>
      </w:pPr>
    </w:p>
    <w:p w14:paraId="098F3780" w14:textId="0621AAC9" w:rsidR="00133397" w:rsidRPr="00347313" w:rsidRDefault="00133397" w:rsidP="00133397">
      <w:pPr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3.  I certify that First M. Last, Rank, Unit, Unit Contact Number is currently on an approved unaccompanied tour at Incirlik Air Base, is not set to depart until </w:t>
      </w:r>
      <w:r w:rsidRPr="00347313">
        <w:rPr>
          <w:color w:val="000000" w:themeColor="text1"/>
          <w:sz w:val="22"/>
          <w:szCs w:val="22"/>
          <w:highlight w:val="yellow"/>
        </w:rPr>
        <w:t xml:space="preserve">DD MMM </w:t>
      </w:r>
      <w:r w:rsidR="00F305BD">
        <w:rPr>
          <w:color w:val="000000" w:themeColor="text1"/>
          <w:sz w:val="22"/>
          <w:szCs w:val="22"/>
          <w:highlight w:val="yellow"/>
        </w:rPr>
        <w:t>YY</w:t>
      </w:r>
      <w:r w:rsidRPr="00347313">
        <w:rPr>
          <w:color w:val="000000" w:themeColor="text1"/>
          <w:sz w:val="22"/>
          <w:szCs w:val="22"/>
          <w:highlight w:val="yellow"/>
        </w:rPr>
        <w:t>YY</w:t>
      </w:r>
      <w:r w:rsidRPr="00347313">
        <w:rPr>
          <w:color w:val="000000" w:themeColor="text1"/>
          <w:sz w:val="22"/>
          <w:szCs w:val="22"/>
        </w:rPr>
        <w:t xml:space="preserve"> and has a valid gate pass. </w:t>
      </w:r>
    </w:p>
    <w:p w14:paraId="5650DD80" w14:textId="77777777" w:rsidR="00133397" w:rsidRPr="00347313" w:rsidRDefault="00133397" w:rsidP="00133397">
      <w:pPr>
        <w:rPr>
          <w:color w:val="000000" w:themeColor="text1"/>
          <w:sz w:val="22"/>
          <w:szCs w:val="22"/>
        </w:rPr>
      </w:pPr>
    </w:p>
    <w:p w14:paraId="774E5395" w14:textId="77777777" w:rsidR="00133397" w:rsidRPr="00347313" w:rsidRDefault="00133397" w:rsidP="00133397">
      <w:pPr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4.  This memorandum also constitutes the APACS mandatory O-6 approval for travel to Turkey.  </w:t>
      </w:r>
    </w:p>
    <w:p w14:paraId="12E98467" w14:textId="77777777" w:rsidR="00133397" w:rsidRPr="00347313" w:rsidRDefault="00133397" w:rsidP="00133397">
      <w:pPr>
        <w:rPr>
          <w:color w:val="000000" w:themeColor="text1"/>
          <w:sz w:val="22"/>
          <w:szCs w:val="22"/>
        </w:rPr>
      </w:pPr>
    </w:p>
    <w:p w14:paraId="23890DE8" w14:textId="5F305FD3" w:rsidR="00133397" w:rsidRPr="00347313" w:rsidRDefault="00133397" w:rsidP="00133397">
      <w:pPr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5.  The 39 ABW submits this </w:t>
      </w:r>
      <w:r w:rsidR="00EF3C51" w:rsidRPr="00347313">
        <w:rPr>
          <w:color w:val="000000" w:themeColor="text1"/>
          <w:sz w:val="22"/>
          <w:szCs w:val="22"/>
        </w:rPr>
        <w:t>notice</w:t>
      </w:r>
      <w:r w:rsidRPr="00347313">
        <w:rPr>
          <w:color w:val="000000" w:themeColor="text1"/>
          <w:sz w:val="22"/>
          <w:szCs w:val="22"/>
        </w:rPr>
        <w:t xml:space="preserve"> in accordance with DECA Supplementary Agreement Number 3, Art. III(4), and  TGS Letter on DECA Implementation – Annex 1, paras. 2 and 4.  The sponsor will be responsible for the </w:t>
      </w:r>
      <w:r w:rsidR="003F3F13" w:rsidRPr="003F3F13">
        <w:rPr>
          <w:color w:val="000000" w:themeColor="text1"/>
          <w:sz w:val="22"/>
          <w:szCs w:val="22"/>
          <w:highlight w:val="yellow"/>
        </w:rPr>
        <w:t>individual’s (if one person)/</w:t>
      </w:r>
      <w:r w:rsidRPr="003F3F13">
        <w:rPr>
          <w:color w:val="000000" w:themeColor="text1"/>
          <w:sz w:val="22"/>
          <w:szCs w:val="22"/>
          <w:highlight w:val="yellow"/>
        </w:rPr>
        <w:t xml:space="preserve">individuals’ </w:t>
      </w:r>
      <w:r w:rsidR="003F3F13" w:rsidRPr="003F3F13">
        <w:rPr>
          <w:color w:val="000000" w:themeColor="text1"/>
          <w:sz w:val="22"/>
          <w:szCs w:val="22"/>
          <w:highlight w:val="yellow"/>
        </w:rPr>
        <w:t>(if more than one person)</w:t>
      </w:r>
      <w:r w:rsidR="003F3F13">
        <w:rPr>
          <w:color w:val="000000" w:themeColor="text1"/>
          <w:sz w:val="22"/>
          <w:szCs w:val="22"/>
        </w:rPr>
        <w:t xml:space="preserve"> </w:t>
      </w:r>
      <w:r w:rsidRPr="00347313">
        <w:rPr>
          <w:color w:val="000000" w:themeColor="text1"/>
          <w:sz w:val="22"/>
          <w:szCs w:val="22"/>
        </w:rPr>
        <w:t>actions and their compliance with all instructions while on Incirlik Air Base.</w:t>
      </w:r>
      <w:r w:rsidR="00D02D7C" w:rsidRPr="00347313">
        <w:rPr>
          <w:color w:val="000000" w:themeColor="text1"/>
          <w:sz w:val="22"/>
          <w:szCs w:val="22"/>
        </w:rPr>
        <w:t xml:space="preserve"> </w:t>
      </w:r>
    </w:p>
    <w:p w14:paraId="35B06F33" w14:textId="5BE73062" w:rsidR="00856DFF" w:rsidRPr="00347313" w:rsidRDefault="00856DFF" w:rsidP="00505B29">
      <w:pPr>
        <w:pStyle w:val="Default"/>
        <w:rPr>
          <w:color w:val="000000" w:themeColor="text1"/>
          <w:sz w:val="22"/>
          <w:szCs w:val="22"/>
        </w:rPr>
      </w:pPr>
    </w:p>
    <w:p w14:paraId="31F3A500" w14:textId="59380B71" w:rsidR="003942D0" w:rsidRPr="00347313" w:rsidRDefault="003942D0" w:rsidP="003942D0">
      <w:pPr>
        <w:ind w:left="4680"/>
        <w:rPr>
          <w:rFonts w:cs="Arial"/>
          <w:noProof/>
          <w:color w:val="000000" w:themeColor="text1"/>
          <w:sz w:val="22"/>
          <w:szCs w:val="22"/>
        </w:rPr>
      </w:pPr>
      <w:r w:rsidRPr="00347313">
        <w:rPr>
          <w:rFonts w:cs="Arial"/>
          <w:noProof/>
          <w:color w:val="000000" w:themeColor="text1"/>
          <w:sz w:val="22"/>
          <w:szCs w:val="22"/>
        </w:rPr>
        <w:t>Kindly submitted,</w:t>
      </w:r>
    </w:p>
    <w:p w14:paraId="6B0DCD16" w14:textId="77777777" w:rsidR="003942D0" w:rsidRPr="00347313" w:rsidRDefault="003942D0" w:rsidP="003942D0">
      <w:pPr>
        <w:ind w:left="5040" w:hanging="5040"/>
        <w:rPr>
          <w:rFonts w:cs="Arial"/>
          <w:noProof/>
          <w:color w:val="000000" w:themeColor="text1"/>
          <w:sz w:val="22"/>
          <w:szCs w:val="22"/>
        </w:rPr>
      </w:pPr>
    </w:p>
    <w:p w14:paraId="0B81A7E7" w14:textId="77777777" w:rsidR="003942D0" w:rsidRPr="00347313" w:rsidRDefault="003942D0" w:rsidP="003942D0">
      <w:pPr>
        <w:ind w:left="5040" w:hanging="5040"/>
        <w:rPr>
          <w:rFonts w:cs="Arial"/>
          <w:noProof/>
          <w:color w:val="000000" w:themeColor="text1"/>
          <w:sz w:val="22"/>
          <w:szCs w:val="22"/>
        </w:rPr>
      </w:pPr>
    </w:p>
    <w:p w14:paraId="0812F368" w14:textId="77777777" w:rsidR="003942D0" w:rsidRPr="00347313" w:rsidRDefault="003942D0" w:rsidP="003942D0">
      <w:pPr>
        <w:ind w:left="5040" w:hanging="5040"/>
        <w:rPr>
          <w:rFonts w:cs="Arial"/>
          <w:noProof/>
          <w:color w:val="000000" w:themeColor="text1"/>
          <w:sz w:val="22"/>
          <w:szCs w:val="22"/>
        </w:rPr>
      </w:pPr>
    </w:p>
    <w:p w14:paraId="5A108FE2" w14:textId="77777777" w:rsidR="003942D0" w:rsidRPr="00347313" w:rsidRDefault="003942D0" w:rsidP="003942D0">
      <w:pPr>
        <w:ind w:left="5040" w:hanging="5040"/>
        <w:rPr>
          <w:rFonts w:cs="Arial"/>
          <w:noProof/>
          <w:color w:val="000000" w:themeColor="text1"/>
          <w:sz w:val="22"/>
          <w:szCs w:val="22"/>
        </w:rPr>
      </w:pPr>
    </w:p>
    <w:p w14:paraId="486CA64B" w14:textId="53F19CB9" w:rsidR="003942D0" w:rsidRPr="00347313" w:rsidRDefault="004D5E1B" w:rsidP="003942D0">
      <w:pPr>
        <w:ind w:left="3960"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ALBERT M. ESPOSITO</w:t>
      </w:r>
      <w:r w:rsidR="003942D0" w:rsidRPr="00347313">
        <w:rPr>
          <w:color w:val="000000" w:themeColor="text1"/>
          <w:sz w:val="22"/>
          <w:szCs w:val="22"/>
        </w:rPr>
        <w:t xml:space="preserve">, Colonel, USAF </w:t>
      </w:r>
    </w:p>
    <w:p w14:paraId="7509C710" w14:textId="6CEE8E43" w:rsidR="004F2C02" w:rsidRPr="00347313" w:rsidRDefault="003942D0" w:rsidP="003942D0">
      <w:pPr>
        <w:tabs>
          <w:tab w:val="left" w:pos="4680"/>
          <w:tab w:val="left" w:pos="5040"/>
        </w:tabs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ab/>
      </w:r>
      <w:r w:rsidR="00247FA7" w:rsidRPr="00347313">
        <w:rPr>
          <w:color w:val="000000" w:themeColor="text1"/>
          <w:sz w:val="22"/>
          <w:szCs w:val="22"/>
        </w:rPr>
        <w:t xml:space="preserve">Deputy </w:t>
      </w:r>
      <w:r w:rsidRPr="00347313">
        <w:rPr>
          <w:color w:val="000000" w:themeColor="text1"/>
          <w:sz w:val="22"/>
          <w:szCs w:val="22"/>
        </w:rPr>
        <w:t>Commander</w:t>
      </w:r>
    </w:p>
    <w:p w14:paraId="16D49C33" w14:textId="75790DBE" w:rsidR="00622BE0" w:rsidRPr="00347313" w:rsidRDefault="00622BE0" w:rsidP="003942D0">
      <w:pPr>
        <w:tabs>
          <w:tab w:val="left" w:pos="4680"/>
          <w:tab w:val="left" w:pos="5040"/>
        </w:tabs>
        <w:rPr>
          <w:color w:val="000000" w:themeColor="text1"/>
          <w:sz w:val="22"/>
          <w:szCs w:val="22"/>
        </w:rPr>
      </w:pPr>
    </w:p>
    <w:p w14:paraId="40111B39" w14:textId="6B4E3471" w:rsidR="00622BE0" w:rsidRPr="00347313" w:rsidRDefault="00622BE0" w:rsidP="003942D0">
      <w:pPr>
        <w:tabs>
          <w:tab w:val="left" w:pos="4680"/>
          <w:tab w:val="left" w:pos="5040"/>
        </w:tabs>
        <w:rPr>
          <w:color w:val="000000" w:themeColor="text1"/>
          <w:sz w:val="22"/>
          <w:szCs w:val="22"/>
        </w:rPr>
      </w:pPr>
    </w:p>
    <w:p w14:paraId="323ED1FB" w14:textId="77777777" w:rsidR="00622BE0" w:rsidRPr="00347313" w:rsidRDefault="00622BE0" w:rsidP="003942D0">
      <w:pPr>
        <w:tabs>
          <w:tab w:val="left" w:pos="4680"/>
          <w:tab w:val="left" w:pos="5040"/>
        </w:tabs>
        <w:rPr>
          <w:color w:val="000000" w:themeColor="text1"/>
          <w:sz w:val="22"/>
          <w:szCs w:val="22"/>
        </w:rPr>
      </w:pPr>
    </w:p>
    <w:p w14:paraId="6E23DBE1" w14:textId="77777777" w:rsidR="007F7F86" w:rsidRPr="00347313" w:rsidRDefault="007F7F86" w:rsidP="00D03F93">
      <w:pPr>
        <w:tabs>
          <w:tab w:val="left" w:pos="2790"/>
        </w:tabs>
        <w:rPr>
          <w:color w:val="000000" w:themeColor="text1"/>
          <w:sz w:val="22"/>
          <w:szCs w:val="22"/>
        </w:rPr>
      </w:pPr>
    </w:p>
    <w:p w14:paraId="507F3ABF" w14:textId="77777777" w:rsidR="00505B29" w:rsidRPr="00347313" w:rsidRDefault="00505B29" w:rsidP="00D03F93">
      <w:pPr>
        <w:tabs>
          <w:tab w:val="left" w:pos="2790"/>
        </w:tabs>
        <w:rPr>
          <w:color w:val="000000" w:themeColor="text1"/>
          <w:sz w:val="22"/>
          <w:szCs w:val="22"/>
        </w:rPr>
      </w:pPr>
    </w:p>
    <w:p w14:paraId="0826A082" w14:textId="77777777" w:rsidR="00505B29" w:rsidRPr="00347313" w:rsidRDefault="00505B29" w:rsidP="00D03F93">
      <w:pPr>
        <w:tabs>
          <w:tab w:val="left" w:pos="2790"/>
        </w:tabs>
        <w:rPr>
          <w:color w:val="000000" w:themeColor="text1"/>
          <w:sz w:val="22"/>
          <w:szCs w:val="22"/>
        </w:rPr>
      </w:pPr>
    </w:p>
    <w:p w14:paraId="08427401" w14:textId="77777777" w:rsidR="00505B29" w:rsidRPr="00347313" w:rsidRDefault="00505B29" w:rsidP="00D03F93">
      <w:pPr>
        <w:tabs>
          <w:tab w:val="left" w:pos="2790"/>
        </w:tabs>
        <w:rPr>
          <w:color w:val="000000" w:themeColor="text1"/>
          <w:sz w:val="22"/>
          <w:szCs w:val="22"/>
        </w:rPr>
      </w:pPr>
    </w:p>
    <w:p w14:paraId="6FAB0998" w14:textId="77777777" w:rsidR="00505B29" w:rsidRPr="00347313" w:rsidRDefault="00505B29" w:rsidP="00D03F93">
      <w:pPr>
        <w:tabs>
          <w:tab w:val="left" w:pos="2790"/>
        </w:tabs>
        <w:rPr>
          <w:color w:val="000000" w:themeColor="text1"/>
          <w:sz w:val="22"/>
          <w:szCs w:val="22"/>
        </w:rPr>
      </w:pPr>
    </w:p>
    <w:p w14:paraId="618D4147" w14:textId="77777777" w:rsidR="00505B29" w:rsidRPr="00347313" w:rsidRDefault="00505B29" w:rsidP="00C56077">
      <w:pPr>
        <w:rPr>
          <w:color w:val="000000" w:themeColor="text1"/>
          <w:sz w:val="22"/>
          <w:szCs w:val="22"/>
        </w:rPr>
      </w:pPr>
    </w:p>
    <w:p w14:paraId="22549CC9" w14:textId="77777777" w:rsidR="00E23B62" w:rsidRPr="00347313" w:rsidRDefault="00E23B62" w:rsidP="00E23B62">
      <w:pPr>
        <w:jc w:val="right"/>
        <w:rPr>
          <w:rFonts w:cs="Arial"/>
          <w:i/>
          <w:noProof/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color w:val="000000" w:themeColor="text1"/>
          <w:sz w:val="22"/>
          <w:szCs w:val="22"/>
        </w:rPr>
        <w:tab/>
      </w:r>
      <w:r w:rsidRPr="00347313">
        <w:rPr>
          <w:rFonts w:cs="Arial"/>
          <w:i/>
          <w:noProof/>
          <w:color w:val="000000" w:themeColor="text1"/>
          <w:sz w:val="22"/>
          <w:szCs w:val="22"/>
          <w:highlight w:val="yellow"/>
        </w:rPr>
        <w:t>Leave Blank</w:t>
      </w:r>
    </w:p>
    <w:p w14:paraId="2EE76A29" w14:textId="77777777" w:rsidR="00E23B62" w:rsidRPr="00347313" w:rsidRDefault="00E23B62" w:rsidP="00C56077">
      <w:pPr>
        <w:rPr>
          <w:color w:val="000000" w:themeColor="text1"/>
          <w:sz w:val="22"/>
          <w:szCs w:val="22"/>
        </w:rPr>
      </w:pPr>
    </w:p>
    <w:p w14:paraId="4F1A9458" w14:textId="054C8BDB" w:rsidR="008413BA" w:rsidRPr="00347313" w:rsidRDefault="008413BA" w:rsidP="00C56077">
      <w:pPr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10’UNCU </w:t>
      </w:r>
      <w:r w:rsidR="000F3665">
        <w:rPr>
          <w:color w:val="000000" w:themeColor="text1"/>
          <w:sz w:val="22"/>
          <w:szCs w:val="22"/>
        </w:rPr>
        <w:t>ANA JET</w:t>
      </w:r>
      <w:r w:rsidRPr="00347313">
        <w:rPr>
          <w:color w:val="000000" w:themeColor="text1"/>
          <w:sz w:val="22"/>
          <w:szCs w:val="22"/>
        </w:rPr>
        <w:t xml:space="preserve"> ÜS KOMUTANLIĞINA </w:t>
      </w:r>
    </w:p>
    <w:p w14:paraId="49B9E51C" w14:textId="77777777" w:rsidR="008413BA" w:rsidRPr="00347313" w:rsidRDefault="008413BA" w:rsidP="00C56077">
      <w:pPr>
        <w:rPr>
          <w:color w:val="000000" w:themeColor="text1"/>
          <w:sz w:val="22"/>
          <w:szCs w:val="22"/>
        </w:rPr>
      </w:pPr>
    </w:p>
    <w:p w14:paraId="7B9747A6" w14:textId="6616AFF4" w:rsidR="008413BA" w:rsidRPr="00347313" w:rsidRDefault="008413BA" w:rsidP="00C56077">
      <w:pPr>
        <w:rPr>
          <w:rFonts w:eastAsia="Calibri"/>
          <w:color w:val="000000" w:themeColor="text1"/>
          <w:sz w:val="22"/>
          <w:szCs w:val="22"/>
          <w:lang w:val="tr-TR"/>
        </w:rPr>
      </w:pPr>
      <w:r w:rsidRPr="00347313">
        <w:rPr>
          <w:color w:val="000000" w:themeColor="text1"/>
          <w:sz w:val="22"/>
          <w:szCs w:val="22"/>
        </w:rPr>
        <w:t xml:space="preserve">GÖNDEREN: </w:t>
      </w:r>
      <w:r w:rsidR="005E428B" w:rsidRPr="00347313">
        <w:rPr>
          <w:color w:val="000000" w:themeColor="text1"/>
          <w:sz w:val="22"/>
          <w:szCs w:val="22"/>
        </w:rPr>
        <w:t xml:space="preserve"> </w:t>
      </w:r>
      <w:r w:rsidR="0040415B" w:rsidRPr="00347313">
        <w:rPr>
          <w:rFonts w:eastAsia="Calibri"/>
          <w:color w:val="000000" w:themeColor="text1"/>
          <w:sz w:val="22"/>
          <w:szCs w:val="22"/>
        </w:rPr>
        <w:t>39</w:t>
      </w:r>
      <w:r w:rsidR="0040415B" w:rsidRPr="00347313">
        <w:rPr>
          <w:rFonts w:eastAsia="Calibri"/>
          <w:color w:val="000000" w:themeColor="text1"/>
          <w:sz w:val="22"/>
          <w:szCs w:val="22"/>
          <w:lang w:val="tr-TR"/>
        </w:rPr>
        <w:t>. Hava</w:t>
      </w:r>
      <w:r w:rsidR="007D3684" w:rsidRPr="00347313">
        <w:rPr>
          <w:rFonts w:eastAsia="Calibri"/>
          <w:color w:val="000000" w:themeColor="text1"/>
          <w:sz w:val="22"/>
          <w:szCs w:val="22"/>
          <w:lang w:val="tr-TR"/>
        </w:rPr>
        <w:t xml:space="preserve"> Üssü Kanat Komutanlığı/Komutan</w:t>
      </w:r>
      <w:r w:rsidR="00490F5F" w:rsidRPr="00347313">
        <w:rPr>
          <w:rFonts w:eastAsia="Calibri"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="00490F5F" w:rsidRPr="00347313">
        <w:rPr>
          <w:color w:val="000000" w:themeColor="text1"/>
          <w:sz w:val="22"/>
          <w:szCs w:val="22"/>
        </w:rPr>
        <w:t>Yardımcısı</w:t>
      </w:r>
      <w:proofErr w:type="spellEnd"/>
    </w:p>
    <w:p w14:paraId="75A49B65" w14:textId="77777777" w:rsidR="0040415B" w:rsidRPr="00347313" w:rsidRDefault="0040415B" w:rsidP="00C56077">
      <w:pPr>
        <w:rPr>
          <w:color w:val="000000" w:themeColor="text1"/>
          <w:sz w:val="22"/>
          <w:szCs w:val="22"/>
        </w:rPr>
      </w:pPr>
    </w:p>
    <w:p w14:paraId="65F6FE27" w14:textId="77777777" w:rsidR="003F3F13" w:rsidRPr="00347313" w:rsidRDefault="008413BA" w:rsidP="003F3F13">
      <w:pPr>
        <w:ind w:left="810" w:hanging="810"/>
        <w:rPr>
          <w:color w:val="000000" w:themeColor="text1"/>
          <w:sz w:val="22"/>
          <w:szCs w:val="22"/>
          <w:lang w:val="tr-TR"/>
        </w:rPr>
      </w:pPr>
      <w:r w:rsidRPr="00347313">
        <w:rPr>
          <w:color w:val="000000" w:themeColor="text1"/>
          <w:sz w:val="22"/>
          <w:szCs w:val="22"/>
        </w:rPr>
        <w:t xml:space="preserve">KONU: </w:t>
      </w:r>
      <w:r w:rsidR="005E428B" w:rsidRPr="00347313">
        <w:rPr>
          <w:color w:val="000000" w:themeColor="text1"/>
          <w:sz w:val="22"/>
          <w:szCs w:val="22"/>
        </w:rPr>
        <w:t xml:space="preserve"> </w:t>
      </w:r>
      <w:bookmarkStart w:id="1" w:name="_Hlk148532197"/>
      <w:r w:rsidR="003F3F13" w:rsidRPr="00347313">
        <w:rPr>
          <w:color w:val="000000" w:themeColor="text1"/>
          <w:sz w:val="22"/>
          <w:szCs w:val="22"/>
          <w:lang w:val="tr-TR"/>
        </w:rPr>
        <w:t xml:space="preserve">Incirlik Hava Üssü’nde Kalıcı Görevde Olan ABD’li Personelin Arkadaşı olan ABD’li </w:t>
      </w:r>
      <w:r w:rsidR="003F3F13">
        <w:rPr>
          <w:color w:val="000000" w:themeColor="text1"/>
          <w:sz w:val="22"/>
          <w:szCs w:val="22"/>
          <w:lang w:val="tr-TR"/>
        </w:rPr>
        <w:t>Kişilerin</w:t>
      </w:r>
      <w:r w:rsidR="003F3F13" w:rsidRPr="00347313">
        <w:rPr>
          <w:color w:val="000000" w:themeColor="text1"/>
          <w:sz w:val="22"/>
          <w:szCs w:val="22"/>
          <w:lang w:val="tr-TR"/>
        </w:rPr>
        <w:t xml:space="preserve"> Ziyareti Bildirimi </w:t>
      </w:r>
    </w:p>
    <w:p w14:paraId="4F8105A5" w14:textId="77777777" w:rsidR="003F3F13" w:rsidRPr="00347313" w:rsidRDefault="003F3F13" w:rsidP="003F3F13">
      <w:pPr>
        <w:rPr>
          <w:color w:val="000000" w:themeColor="text1"/>
          <w:sz w:val="22"/>
          <w:szCs w:val="22"/>
          <w:lang w:val="tr-TR"/>
        </w:rPr>
      </w:pPr>
    </w:p>
    <w:p w14:paraId="23C25EDD" w14:textId="06FCA717" w:rsidR="003F3F13" w:rsidRPr="00347313" w:rsidRDefault="003F3F13" w:rsidP="003F3F13">
      <w:pPr>
        <w:rPr>
          <w:color w:val="000000" w:themeColor="text1"/>
          <w:sz w:val="22"/>
          <w:szCs w:val="22"/>
          <w:lang w:val="tr-TR"/>
        </w:rPr>
      </w:pPr>
      <w:r w:rsidRPr="00347313">
        <w:rPr>
          <w:color w:val="000000" w:themeColor="text1"/>
          <w:sz w:val="22"/>
          <w:szCs w:val="22"/>
          <w:lang w:val="tr-TR"/>
        </w:rPr>
        <w:t xml:space="preserve">1.  Aşağıda belirtilen ve Incirlik Hava Üssü’nde kalıcı görevde olan ABD’li personelin arkadaşı olan ziyaretçiler için üsse erişim ve 10’uncu </w:t>
      </w:r>
      <w:r w:rsidR="007A55D2">
        <w:rPr>
          <w:color w:val="000000" w:themeColor="text1"/>
          <w:sz w:val="22"/>
          <w:szCs w:val="22"/>
          <w:lang w:val="tr-TR"/>
        </w:rPr>
        <w:t>Ana Jet</w:t>
      </w:r>
      <w:r w:rsidRPr="00347313">
        <w:rPr>
          <w:color w:val="000000" w:themeColor="text1"/>
          <w:sz w:val="22"/>
          <w:szCs w:val="22"/>
          <w:lang w:val="tr-TR"/>
        </w:rPr>
        <w:t xml:space="preserve"> Üs Komutanlığı geçici giriş kartı verilmesini saygılarımla arz ederim.  </w:t>
      </w:r>
    </w:p>
    <w:p w14:paraId="72BE088B" w14:textId="77777777" w:rsidR="003F3F13" w:rsidRDefault="003F3F13" w:rsidP="003F3F13">
      <w:pPr>
        <w:rPr>
          <w:color w:val="000000" w:themeColor="text1"/>
          <w:sz w:val="22"/>
          <w:szCs w:val="22"/>
          <w:lang w:val="tr-TR"/>
        </w:rPr>
      </w:pPr>
    </w:p>
    <w:p w14:paraId="432A4F60" w14:textId="7B969EC0" w:rsidR="002C4DD6" w:rsidRDefault="002C4DD6" w:rsidP="002C4DD6">
      <w:pPr>
        <w:rPr>
          <w:color w:val="000000" w:themeColor="text1"/>
          <w:sz w:val="22"/>
          <w:szCs w:val="22"/>
          <w:lang w:val="tr-TR"/>
        </w:rPr>
      </w:pPr>
      <w:r w:rsidRPr="00A043DD">
        <w:rPr>
          <w:color w:val="000000" w:themeColor="text1"/>
          <w:sz w:val="22"/>
          <w:szCs w:val="22"/>
          <w:lang w:val="tr-TR"/>
        </w:rPr>
        <w:t>İsim</w:t>
      </w:r>
      <w:r>
        <w:rPr>
          <w:color w:val="000000" w:themeColor="text1"/>
          <w:sz w:val="22"/>
          <w:szCs w:val="22"/>
          <w:lang w:val="tr-TR"/>
        </w:rPr>
        <w:t xml:space="preserve">                                           </w:t>
      </w:r>
      <w:r w:rsidRPr="00A043DD">
        <w:rPr>
          <w:color w:val="000000" w:themeColor="text1"/>
          <w:sz w:val="22"/>
          <w:szCs w:val="22"/>
          <w:lang w:val="tr-TR"/>
        </w:rPr>
        <w:t>Sponsorla İlgisi</w:t>
      </w:r>
      <w:r>
        <w:rPr>
          <w:color w:val="000000" w:themeColor="text1"/>
          <w:sz w:val="22"/>
          <w:szCs w:val="22"/>
          <w:lang w:val="tr-TR"/>
        </w:rPr>
        <w:t xml:space="preserve">                </w:t>
      </w:r>
      <w:r w:rsidRPr="00A043DD">
        <w:rPr>
          <w:color w:val="000000" w:themeColor="text1"/>
          <w:sz w:val="22"/>
          <w:szCs w:val="22"/>
          <w:lang w:val="tr-TR"/>
        </w:rPr>
        <w:t>Pasaport No</w:t>
      </w:r>
      <w:r>
        <w:rPr>
          <w:color w:val="000000" w:themeColor="text1"/>
          <w:sz w:val="22"/>
          <w:szCs w:val="22"/>
          <w:lang w:val="tr-TR"/>
        </w:rPr>
        <w:t xml:space="preserve">     </w:t>
      </w:r>
      <w:r w:rsidR="008A3840">
        <w:rPr>
          <w:color w:val="000000" w:themeColor="text1"/>
          <w:sz w:val="22"/>
          <w:szCs w:val="22"/>
          <w:lang w:val="tr-TR"/>
        </w:rPr>
        <w:t xml:space="preserve">                </w:t>
      </w:r>
      <w:r w:rsidRPr="00A043DD">
        <w:rPr>
          <w:color w:val="000000" w:themeColor="text1"/>
          <w:sz w:val="22"/>
          <w:szCs w:val="22"/>
          <w:lang w:val="tr-TR"/>
        </w:rPr>
        <w:t>Uyruk</w:t>
      </w:r>
    </w:p>
    <w:p w14:paraId="4933E0CE" w14:textId="1C525860" w:rsidR="002C4DD6" w:rsidRDefault="002C4DD6" w:rsidP="002C4DD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A043DD">
        <w:rPr>
          <w:color w:val="000000" w:themeColor="text1"/>
          <w:sz w:val="22"/>
          <w:szCs w:val="22"/>
          <w:highlight w:val="yellow"/>
        </w:rPr>
        <w:t>XXX</w:t>
      </w:r>
      <w:r>
        <w:rPr>
          <w:color w:val="000000" w:themeColor="text1"/>
          <w:sz w:val="22"/>
          <w:szCs w:val="22"/>
        </w:rPr>
        <w:t xml:space="preserve">                                          </w:t>
      </w:r>
      <w:proofErr w:type="spellStart"/>
      <w:r w:rsidRPr="00A043DD">
        <w:rPr>
          <w:color w:val="000000" w:themeColor="text1"/>
          <w:sz w:val="22"/>
          <w:szCs w:val="22"/>
          <w:highlight w:val="yellow"/>
        </w:rPr>
        <w:t>XXX</w:t>
      </w:r>
      <w:proofErr w:type="spellEnd"/>
      <w:r>
        <w:rPr>
          <w:color w:val="000000" w:themeColor="text1"/>
          <w:sz w:val="22"/>
          <w:szCs w:val="22"/>
        </w:rPr>
        <w:t xml:space="preserve">                                </w:t>
      </w:r>
      <w:proofErr w:type="spellStart"/>
      <w:r w:rsidRPr="00A043DD">
        <w:rPr>
          <w:color w:val="000000" w:themeColor="text1"/>
          <w:sz w:val="22"/>
          <w:szCs w:val="22"/>
          <w:highlight w:val="yellow"/>
        </w:rPr>
        <w:t>XXX</w:t>
      </w:r>
      <w:proofErr w:type="spellEnd"/>
      <w:r>
        <w:rPr>
          <w:color w:val="000000" w:themeColor="text1"/>
          <w:sz w:val="22"/>
          <w:szCs w:val="22"/>
        </w:rPr>
        <w:t xml:space="preserve">                                 </w:t>
      </w:r>
      <w:proofErr w:type="spellStart"/>
      <w:r w:rsidRPr="00A043DD">
        <w:rPr>
          <w:color w:val="000000" w:themeColor="text1"/>
          <w:sz w:val="22"/>
          <w:szCs w:val="22"/>
          <w:highlight w:val="yellow"/>
        </w:rPr>
        <w:t>XXX</w:t>
      </w:r>
      <w:proofErr w:type="spellEnd"/>
    </w:p>
    <w:p w14:paraId="2E530D19" w14:textId="77777777" w:rsidR="002C4DD6" w:rsidRPr="00347313" w:rsidRDefault="002C4DD6" w:rsidP="003F3F13">
      <w:pPr>
        <w:rPr>
          <w:color w:val="000000" w:themeColor="text1"/>
          <w:sz w:val="22"/>
          <w:szCs w:val="22"/>
          <w:lang w:val="tr-TR"/>
        </w:rPr>
      </w:pPr>
    </w:p>
    <w:p w14:paraId="5BB4FE5D" w14:textId="7AE1879E" w:rsidR="003F3F13" w:rsidRPr="00347313" w:rsidRDefault="003F3F13" w:rsidP="003F3F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2"/>
          <w:szCs w:val="22"/>
          <w:lang w:val="tr-TR"/>
        </w:rPr>
      </w:pPr>
      <w:r w:rsidRPr="00347313">
        <w:rPr>
          <w:color w:val="000000" w:themeColor="text1"/>
          <w:sz w:val="22"/>
          <w:szCs w:val="22"/>
          <w:lang w:val="tr-TR"/>
        </w:rPr>
        <w:t xml:space="preserve">Ziyaret Tarihleri: </w:t>
      </w:r>
      <w:r w:rsidR="007C18B8">
        <w:rPr>
          <w:color w:val="000000" w:themeColor="text1"/>
          <w:sz w:val="22"/>
          <w:szCs w:val="22"/>
          <w:lang w:val="tr-TR"/>
        </w:rPr>
        <w:t xml:space="preserve"> </w:t>
      </w:r>
      <w:r w:rsidR="00BB4C26" w:rsidRPr="00186BE6">
        <w:rPr>
          <w:color w:val="000000" w:themeColor="text1"/>
          <w:sz w:val="22"/>
          <w:szCs w:val="22"/>
          <w:highlight w:val="yellow"/>
          <w:lang w:val="tr-TR"/>
        </w:rPr>
        <w:t>GG/AA/</w:t>
      </w:r>
      <w:r w:rsidR="00BB4C26">
        <w:rPr>
          <w:color w:val="000000" w:themeColor="text1"/>
          <w:sz w:val="22"/>
          <w:szCs w:val="22"/>
          <w:highlight w:val="yellow"/>
          <w:lang w:val="tr-TR"/>
        </w:rPr>
        <w:t>YY</w:t>
      </w:r>
      <w:r w:rsidR="00BB4C26" w:rsidRPr="00186BE6">
        <w:rPr>
          <w:color w:val="000000" w:themeColor="text1"/>
          <w:sz w:val="22"/>
          <w:szCs w:val="22"/>
          <w:highlight w:val="yellow"/>
          <w:lang w:val="tr-TR"/>
        </w:rPr>
        <w:t>YY</w:t>
      </w:r>
      <w:r w:rsidR="00BB4C26" w:rsidRPr="00186BE6">
        <w:rPr>
          <w:color w:val="000000" w:themeColor="text1"/>
          <w:sz w:val="22"/>
          <w:szCs w:val="22"/>
          <w:lang w:val="tr-TR"/>
        </w:rPr>
        <w:t xml:space="preserve"> – </w:t>
      </w:r>
      <w:r w:rsidR="00BB4C26" w:rsidRPr="00186BE6">
        <w:rPr>
          <w:color w:val="000000" w:themeColor="text1"/>
          <w:sz w:val="22"/>
          <w:szCs w:val="22"/>
          <w:highlight w:val="yellow"/>
          <w:lang w:val="tr-TR"/>
        </w:rPr>
        <w:t>GG/AA/</w:t>
      </w:r>
      <w:r w:rsidR="00BB4C26">
        <w:rPr>
          <w:color w:val="000000" w:themeColor="text1"/>
          <w:sz w:val="22"/>
          <w:szCs w:val="22"/>
          <w:highlight w:val="yellow"/>
          <w:lang w:val="tr-TR"/>
        </w:rPr>
        <w:t>YY</w:t>
      </w:r>
      <w:r w:rsidR="00BB4C26" w:rsidRPr="00186BE6">
        <w:rPr>
          <w:color w:val="000000" w:themeColor="text1"/>
          <w:sz w:val="22"/>
          <w:szCs w:val="22"/>
          <w:highlight w:val="yellow"/>
          <w:lang w:val="tr-TR"/>
        </w:rPr>
        <w:t>YY</w:t>
      </w:r>
    </w:p>
    <w:p w14:paraId="498F195D" w14:textId="77777777" w:rsidR="003F3F13" w:rsidRPr="00347313" w:rsidRDefault="003F3F13" w:rsidP="003F3F13">
      <w:pPr>
        <w:rPr>
          <w:color w:val="000000" w:themeColor="text1"/>
          <w:sz w:val="22"/>
          <w:szCs w:val="22"/>
          <w:lang w:val="tr-TR"/>
        </w:rPr>
      </w:pPr>
    </w:p>
    <w:p w14:paraId="11CCEDFD" w14:textId="353BD2E5" w:rsidR="003F3F13" w:rsidRPr="00347313" w:rsidRDefault="003F3F13" w:rsidP="003F3F13">
      <w:pPr>
        <w:rPr>
          <w:color w:val="000000" w:themeColor="text1"/>
          <w:sz w:val="22"/>
          <w:szCs w:val="22"/>
          <w:lang w:val="tr-TR"/>
        </w:rPr>
      </w:pPr>
      <w:r w:rsidRPr="00347313">
        <w:rPr>
          <w:color w:val="000000" w:themeColor="text1"/>
          <w:sz w:val="22"/>
          <w:szCs w:val="22"/>
          <w:lang w:val="tr-TR"/>
        </w:rPr>
        <w:t xml:space="preserve">2. </w:t>
      </w:r>
      <w:r w:rsidR="004B3A45">
        <w:rPr>
          <w:color w:val="000000" w:themeColor="text1"/>
          <w:sz w:val="22"/>
          <w:szCs w:val="22"/>
          <w:lang w:val="tr-TR"/>
        </w:rPr>
        <w:t xml:space="preserve"> </w:t>
      </w:r>
      <w:r w:rsidRPr="00347313">
        <w:rPr>
          <w:color w:val="000000" w:themeColor="text1"/>
          <w:sz w:val="22"/>
          <w:szCs w:val="22"/>
          <w:lang w:val="tr-TR"/>
        </w:rPr>
        <w:t xml:space="preserve">10'uncu </w:t>
      </w:r>
      <w:r w:rsidR="000F3665">
        <w:rPr>
          <w:color w:val="000000" w:themeColor="text1"/>
          <w:sz w:val="22"/>
          <w:szCs w:val="22"/>
          <w:lang w:val="tr-TR"/>
        </w:rPr>
        <w:t>Ana Jet</w:t>
      </w:r>
      <w:r w:rsidRPr="00347313">
        <w:rPr>
          <w:color w:val="000000" w:themeColor="text1"/>
          <w:sz w:val="22"/>
          <w:szCs w:val="22"/>
          <w:lang w:val="tr-TR"/>
        </w:rPr>
        <w:t xml:space="preserve"> Üs Komutanlığının talimatlarına göre, birinci dereceden akraba, eş/çocuk, ya da Savunma Bakanlığı Genel Erişim Kartı (</w:t>
      </w:r>
      <w:r>
        <w:rPr>
          <w:color w:val="000000" w:themeColor="text1"/>
          <w:sz w:val="22"/>
          <w:szCs w:val="22"/>
          <w:lang w:val="tr-TR"/>
        </w:rPr>
        <w:t xml:space="preserve">DoD </w:t>
      </w:r>
      <w:r w:rsidRPr="00347313">
        <w:rPr>
          <w:color w:val="000000" w:themeColor="text1"/>
          <w:sz w:val="22"/>
          <w:szCs w:val="22"/>
          <w:lang w:val="tr-TR"/>
        </w:rPr>
        <w:t xml:space="preserve">CAC) olmayan kişiler üsse 07.00’de giriş yapıp gece yarısı 12.00’de de üsten ayrılmak zorundadır.   </w:t>
      </w:r>
    </w:p>
    <w:p w14:paraId="7DD2B748" w14:textId="77777777" w:rsidR="003F3F13" w:rsidRPr="00347313" w:rsidRDefault="003F3F13" w:rsidP="003F3F13">
      <w:pPr>
        <w:rPr>
          <w:color w:val="000000" w:themeColor="text1"/>
          <w:sz w:val="22"/>
          <w:szCs w:val="22"/>
          <w:lang w:val="tr-TR"/>
        </w:rPr>
      </w:pPr>
    </w:p>
    <w:p w14:paraId="17CE4416" w14:textId="63B2E28E" w:rsidR="003F3F13" w:rsidRPr="00347313" w:rsidRDefault="003F3F13" w:rsidP="003F3F13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  <w:lang w:val="tr-TR"/>
        </w:rPr>
      </w:pPr>
      <w:r w:rsidRPr="00347313">
        <w:rPr>
          <w:color w:val="000000" w:themeColor="text1"/>
          <w:sz w:val="22"/>
          <w:szCs w:val="22"/>
          <w:lang w:val="tr-TR"/>
        </w:rPr>
        <w:t>3.</w:t>
      </w:r>
      <w:r w:rsidR="004B3A45">
        <w:rPr>
          <w:color w:val="000000" w:themeColor="text1"/>
          <w:sz w:val="22"/>
          <w:szCs w:val="22"/>
          <w:lang w:val="tr-TR"/>
        </w:rPr>
        <w:t xml:space="preserve">  </w:t>
      </w:r>
      <w:r w:rsidRPr="00347313">
        <w:rPr>
          <w:color w:val="000000" w:themeColor="text1"/>
          <w:sz w:val="22"/>
          <w:szCs w:val="22"/>
          <w:lang w:val="tr-TR"/>
        </w:rPr>
        <w:t xml:space="preserve">ABD’li personelin, </w:t>
      </w:r>
      <w:r w:rsidRPr="00347313">
        <w:rPr>
          <w:color w:val="000000" w:themeColor="text1"/>
          <w:sz w:val="22"/>
          <w:szCs w:val="22"/>
          <w:highlight w:val="yellow"/>
          <w:lang w:val="tr-TR"/>
        </w:rPr>
        <w:t>Ad-Soyad, Rutbe, Birim, Birim Telefon Numarasi</w:t>
      </w:r>
      <w:r w:rsidRPr="00347313">
        <w:rPr>
          <w:color w:val="000000" w:themeColor="text1"/>
          <w:sz w:val="22"/>
          <w:szCs w:val="22"/>
          <w:lang w:val="tr-TR"/>
        </w:rPr>
        <w:t xml:space="preserve">, şu anda İncirlik Hava Üssü'nde onaylanmış bir ailesiz görevde olduğunu, </w:t>
      </w:r>
      <w:r w:rsidR="00BB4C26" w:rsidRPr="00186BE6">
        <w:rPr>
          <w:color w:val="000000" w:themeColor="text1"/>
          <w:sz w:val="22"/>
          <w:szCs w:val="22"/>
          <w:highlight w:val="yellow"/>
          <w:lang w:val="tr-TR"/>
        </w:rPr>
        <w:t>GG/AA/</w:t>
      </w:r>
      <w:r w:rsidR="00BB4C26">
        <w:rPr>
          <w:color w:val="000000" w:themeColor="text1"/>
          <w:sz w:val="22"/>
          <w:szCs w:val="22"/>
          <w:highlight w:val="yellow"/>
          <w:lang w:val="tr-TR"/>
        </w:rPr>
        <w:t>YY</w:t>
      </w:r>
      <w:r w:rsidR="00BB4C26" w:rsidRPr="00186BE6">
        <w:rPr>
          <w:color w:val="000000" w:themeColor="text1"/>
          <w:sz w:val="22"/>
          <w:szCs w:val="22"/>
          <w:highlight w:val="yellow"/>
          <w:lang w:val="tr-TR"/>
        </w:rPr>
        <w:t>YY</w:t>
      </w:r>
      <w:r w:rsidR="00BB4C26" w:rsidRPr="00347313">
        <w:rPr>
          <w:color w:val="000000" w:themeColor="text1"/>
          <w:sz w:val="22"/>
          <w:szCs w:val="22"/>
          <w:lang w:val="tr-TR"/>
        </w:rPr>
        <w:t xml:space="preserve"> </w:t>
      </w:r>
      <w:r w:rsidRPr="00347313">
        <w:rPr>
          <w:color w:val="000000" w:themeColor="text1"/>
          <w:sz w:val="22"/>
          <w:szCs w:val="22"/>
          <w:lang w:val="tr-TR"/>
        </w:rPr>
        <w:t>tarihine kadar üste olacağını ve geçerli bir giriş kartı olduğunu onaylamaktayım.</w:t>
      </w:r>
    </w:p>
    <w:p w14:paraId="5F16CE71" w14:textId="77777777" w:rsidR="003F3F13" w:rsidRPr="00347313" w:rsidRDefault="003F3F13" w:rsidP="003F3F13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  <w:lang w:val="tr-TR"/>
        </w:rPr>
      </w:pPr>
    </w:p>
    <w:p w14:paraId="08FAA5B6" w14:textId="77777777" w:rsidR="003F3F13" w:rsidRPr="00347313" w:rsidRDefault="003F3F13" w:rsidP="003F3F13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2"/>
          <w:szCs w:val="22"/>
          <w:lang w:val="tr-TR"/>
        </w:rPr>
      </w:pPr>
      <w:r w:rsidRPr="00347313">
        <w:rPr>
          <w:color w:val="000000" w:themeColor="text1"/>
          <w:sz w:val="22"/>
          <w:szCs w:val="22"/>
          <w:lang w:val="tr-TR"/>
        </w:rPr>
        <w:t>4.  Bu yazı aynı zamanda Türkiye'ye seyahat için zorunlu olan APACS O-6 onayını da teşkil etmektedir.</w:t>
      </w:r>
      <w:r w:rsidRPr="00347313">
        <w:rPr>
          <w:rStyle w:val="eop"/>
          <w:color w:val="000000" w:themeColor="text1"/>
          <w:sz w:val="22"/>
          <w:szCs w:val="22"/>
          <w:lang w:val="tr-TR"/>
        </w:rPr>
        <w:t>  </w:t>
      </w:r>
    </w:p>
    <w:p w14:paraId="12B3F6BC" w14:textId="77777777" w:rsidR="003F3F13" w:rsidRPr="00347313" w:rsidRDefault="003F3F13" w:rsidP="003F3F13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2"/>
          <w:szCs w:val="22"/>
          <w:lang w:val="tr-TR"/>
        </w:rPr>
      </w:pPr>
    </w:p>
    <w:p w14:paraId="1D0D45F1" w14:textId="6E7207AC" w:rsidR="003F3F13" w:rsidRPr="00347313" w:rsidRDefault="003F3F13" w:rsidP="003F3F13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  <w:lang w:val="tr-TR"/>
        </w:rPr>
      </w:pPr>
      <w:r w:rsidRPr="00347313">
        <w:rPr>
          <w:rStyle w:val="eop"/>
          <w:color w:val="000000" w:themeColor="text1"/>
          <w:sz w:val="22"/>
          <w:szCs w:val="22"/>
          <w:lang w:val="tr-TR"/>
        </w:rPr>
        <w:t xml:space="preserve">5.  39 ABW bu yazıyı </w:t>
      </w:r>
      <w:r w:rsidRPr="00347313">
        <w:rPr>
          <w:color w:val="000000" w:themeColor="text1"/>
          <w:sz w:val="22"/>
          <w:szCs w:val="22"/>
          <w:lang w:val="tr-TR"/>
        </w:rPr>
        <w:t>SEIA Ek Tesisler Konusunda 3 Numaralı Tamamlayıcı Anlasmaşı Madde 3 Paragraf 4 ve Genelkurmay Başkanlığının SEIA Uygulamalarına İlişkin Yazısı Ek 1, paragraf 2 ve 4 gereği iletmektedir</w:t>
      </w:r>
      <w:bookmarkStart w:id="2" w:name="_Hlk148529883"/>
      <w:r w:rsidRPr="00347313">
        <w:rPr>
          <w:color w:val="000000" w:themeColor="text1"/>
          <w:sz w:val="22"/>
          <w:szCs w:val="22"/>
          <w:lang w:val="tr-TR"/>
        </w:rPr>
        <w:t xml:space="preserve">.  Sponsor </w:t>
      </w:r>
      <w:r w:rsidRPr="00347313">
        <w:rPr>
          <w:color w:val="000000" w:themeColor="text1"/>
          <w:sz w:val="22"/>
          <w:szCs w:val="22"/>
          <w:highlight w:val="yellow"/>
          <w:lang w:val="tr-TR"/>
        </w:rPr>
        <w:t>kişinin (if one person)/kişilerin (if more than one person)</w:t>
      </w:r>
      <w:r w:rsidRPr="00347313">
        <w:rPr>
          <w:color w:val="000000" w:themeColor="text1"/>
          <w:sz w:val="22"/>
          <w:szCs w:val="22"/>
          <w:lang w:val="tr-TR"/>
        </w:rPr>
        <w:t xml:space="preserve"> 10’uncu </w:t>
      </w:r>
      <w:r w:rsidR="000F3665">
        <w:rPr>
          <w:color w:val="000000" w:themeColor="text1"/>
          <w:sz w:val="22"/>
          <w:szCs w:val="22"/>
          <w:lang w:val="tr-TR"/>
        </w:rPr>
        <w:t>Ana Jet</w:t>
      </w:r>
      <w:r w:rsidRPr="00347313">
        <w:rPr>
          <w:color w:val="000000" w:themeColor="text1"/>
          <w:sz w:val="22"/>
          <w:szCs w:val="22"/>
          <w:lang w:val="tr-TR"/>
        </w:rPr>
        <w:t xml:space="preserve"> Üs Komutanlığı içerisindeki hareketlerinden ve tüm talimatlara uymalarından sorumlu olacaktır.</w:t>
      </w:r>
    </w:p>
    <w:bookmarkEnd w:id="2"/>
    <w:p w14:paraId="7AF03504" w14:textId="2140F882" w:rsidR="004F0A5B" w:rsidRPr="00347313" w:rsidRDefault="00856DFF" w:rsidP="003F3F13">
      <w:pPr>
        <w:ind w:left="810" w:hanging="810"/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                                                                    </w:t>
      </w:r>
    </w:p>
    <w:bookmarkEnd w:id="1"/>
    <w:p w14:paraId="2DC5BF6D" w14:textId="13A9FA33" w:rsidR="00856DFF" w:rsidRPr="00347313" w:rsidRDefault="0032665A" w:rsidP="004F0A5B">
      <w:pPr>
        <w:pStyle w:val="paragraph"/>
        <w:spacing w:before="0" w:beforeAutospacing="0" w:after="0" w:afterAutospacing="0"/>
        <w:ind w:left="3420" w:firstLine="720"/>
        <w:textAlignment w:val="baseline"/>
        <w:rPr>
          <w:color w:val="000000" w:themeColor="text1"/>
          <w:sz w:val="22"/>
          <w:szCs w:val="22"/>
          <w:lang w:val="tr-TR"/>
        </w:rPr>
      </w:pPr>
      <w:proofErr w:type="spellStart"/>
      <w:r w:rsidRPr="00347313">
        <w:rPr>
          <w:color w:val="000000" w:themeColor="text1"/>
          <w:sz w:val="22"/>
          <w:szCs w:val="22"/>
        </w:rPr>
        <w:t>Saygılarımla</w:t>
      </w:r>
      <w:proofErr w:type="spellEnd"/>
      <w:r w:rsidRPr="00347313">
        <w:rPr>
          <w:color w:val="000000" w:themeColor="text1"/>
          <w:sz w:val="22"/>
          <w:szCs w:val="22"/>
        </w:rPr>
        <w:t>,</w:t>
      </w:r>
    </w:p>
    <w:p w14:paraId="3B1A7ABB" w14:textId="77777777" w:rsidR="00310764" w:rsidRPr="00347313" w:rsidRDefault="00310764" w:rsidP="00856DFF">
      <w:pPr>
        <w:tabs>
          <w:tab w:val="left" w:pos="4680"/>
        </w:tabs>
        <w:rPr>
          <w:color w:val="000000" w:themeColor="text1"/>
          <w:sz w:val="22"/>
          <w:szCs w:val="22"/>
        </w:rPr>
      </w:pPr>
    </w:p>
    <w:p w14:paraId="02BFF8B4" w14:textId="77777777" w:rsidR="00310764" w:rsidRPr="00347313" w:rsidRDefault="00310764" w:rsidP="00856DFF">
      <w:pPr>
        <w:tabs>
          <w:tab w:val="left" w:pos="4680"/>
        </w:tabs>
        <w:rPr>
          <w:color w:val="000000" w:themeColor="text1"/>
          <w:sz w:val="22"/>
          <w:szCs w:val="22"/>
        </w:rPr>
      </w:pPr>
    </w:p>
    <w:p w14:paraId="4533D55D" w14:textId="77777777" w:rsidR="00310764" w:rsidRPr="00347313" w:rsidRDefault="00310764" w:rsidP="00856DFF">
      <w:pPr>
        <w:tabs>
          <w:tab w:val="left" w:pos="4680"/>
        </w:tabs>
        <w:rPr>
          <w:color w:val="000000" w:themeColor="text1"/>
          <w:sz w:val="22"/>
          <w:szCs w:val="22"/>
        </w:rPr>
      </w:pPr>
    </w:p>
    <w:p w14:paraId="73D4B84B" w14:textId="77777777" w:rsidR="00310764" w:rsidRPr="00347313" w:rsidRDefault="00310764" w:rsidP="00856DFF">
      <w:pPr>
        <w:tabs>
          <w:tab w:val="left" w:pos="4680"/>
        </w:tabs>
        <w:rPr>
          <w:color w:val="000000" w:themeColor="text1"/>
          <w:sz w:val="22"/>
          <w:szCs w:val="22"/>
        </w:rPr>
      </w:pPr>
    </w:p>
    <w:p w14:paraId="04E18CF8" w14:textId="7DEDAC5B" w:rsidR="0032665A" w:rsidRPr="00347313" w:rsidRDefault="004D5E1B" w:rsidP="0032665A">
      <w:pPr>
        <w:ind w:left="3420"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ALBERT M. ESPOSITO</w:t>
      </w:r>
      <w:r w:rsidR="0032665A" w:rsidRPr="00347313">
        <w:rPr>
          <w:color w:val="000000" w:themeColor="text1"/>
          <w:sz w:val="22"/>
          <w:szCs w:val="22"/>
        </w:rPr>
        <w:t xml:space="preserve">, Albay, ABD Hv. </w:t>
      </w:r>
      <w:proofErr w:type="spellStart"/>
      <w:r w:rsidR="0032665A" w:rsidRPr="00347313">
        <w:rPr>
          <w:color w:val="000000" w:themeColor="text1"/>
          <w:sz w:val="22"/>
          <w:szCs w:val="22"/>
        </w:rPr>
        <w:t>Kv</w:t>
      </w:r>
      <w:proofErr w:type="spellEnd"/>
      <w:r w:rsidR="0032665A" w:rsidRPr="00347313">
        <w:rPr>
          <w:color w:val="000000" w:themeColor="text1"/>
          <w:sz w:val="22"/>
          <w:szCs w:val="22"/>
        </w:rPr>
        <w:t xml:space="preserve">.  </w:t>
      </w:r>
    </w:p>
    <w:p w14:paraId="3ABABACC" w14:textId="584B955E" w:rsidR="00A070E0" w:rsidRPr="00347313" w:rsidRDefault="004D5E1B" w:rsidP="00A070E0">
      <w:pPr>
        <w:tabs>
          <w:tab w:val="left" w:pos="4680"/>
        </w:tabs>
        <w:ind w:left="4140" w:hanging="495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proofErr w:type="spellStart"/>
      <w:r w:rsidR="0032665A" w:rsidRPr="00347313">
        <w:rPr>
          <w:color w:val="000000" w:themeColor="text1"/>
          <w:sz w:val="22"/>
          <w:szCs w:val="22"/>
        </w:rPr>
        <w:t>Komutan</w:t>
      </w:r>
      <w:proofErr w:type="spellEnd"/>
      <w:r w:rsidR="0032665A" w:rsidRPr="00347313">
        <w:rPr>
          <w:color w:val="000000" w:themeColor="text1"/>
          <w:sz w:val="22"/>
          <w:szCs w:val="22"/>
        </w:rPr>
        <w:t xml:space="preserve"> </w:t>
      </w:r>
      <w:proofErr w:type="spellStart"/>
      <w:r w:rsidR="0032665A" w:rsidRPr="00347313">
        <w:rPr>
          <w:color w:val="000000" w:themeColor="text1"/>
          <w:sz w:val="22"/>
          <w:szCs w:val="22"/>
        </w:rPr>
        <w:t>Yardımcısı</w:t>
      </w:r>
      <w:proofErr w:type="spellEnd"/>
    </w:p>
    <w:p w14:paraId="263DADB0" w14:textId="77777777" w:rsidR="00A070E0" w:rsidRPr="00347313" w:rsidRDefault="00A070E0" w:rsidP="00A070E0">
      <w:pPr>
        <w:tabs>
          <w:tab w:val="left" w:pos="4680"/>
        </w:tabs>
        <w:ind w:left="4140" w:hanging="4950"/>
        <w:jc w:val="both"/>
        <w:rPr>
          <w:color w:val="000000" w:themeColor="text1"/>
          <w:sz w:val="22"/>
          <w:szCs w:val="22"/>
        </w:rPr>
      </w:pPr>
    </w:p>
    <w:p w14:paraId="6C065979" w14:textId="77777777" w:rsidR="00A070E0" w:rsidRPr="00347313" w:rsidRDefault="00A070E0" w:rsidP="00A070E0">
      <w:pPr>
        <w:tabs>
          <w:tab w:val="left" w:pos="4680"/>
        </w:tabs>
        <w:ind w:left="4140" w:hanging="4950"/>
        <w:jc w:val="both"/>
        <w:rPr>
          <w:color w:val="000000" w:themeColor="text1"/>
          <w:sz w:val="22"/>
          <w:szCs w:val="22"/>
        </w:rPr>
      </w:pPr>
    </w:p>
    <w:p w14:paraId="37776EC6" w14:textId="77777777" w:rsidR="00C56077" w:rsidRPr="00347313" w:rsidRDefault="00C56077" w:rsidP="00C56077">
      <w:pPr>
        <w:tabs>
          <w:tab w:val="left" w:pos="4860"/>
        </w:tabs>
        <w:rPr>
          <w:color w:val="000000" w:themeColor="text1"/>
          <w:sz w:val="22"/>
          <w:szCs w:val="22"/>
        </w:rPr>
      </w:pPr>
    </w:p>
    <w:p w14:paraId="7F7BD6A3" w14:textId="70901CA6" w:rsidR="009E7B5C" w:rsidRPr="00347313" w:rsidRDefault="009E7B5C" w:rsidP="00C56077">
      <w:pPr>
        <w:rPr>
          <w:color w:val="000000" w:themeColor="text1"/>
          <w:sz w:val="22"/>
          <w:szCs w:val="22"/>
        </w:rPr>
      </w:pPr>
      <w:r w:rsidRPr="00347313">
        <w:rPr>
          <w:color w:val="000000" w:themeColor="text1"/>
          <w:sz w:val="22"/>
          <w:szCs w:val="22"/>
        </w:rPr>
        <w:t xml:space="preserve"> </w:t>
      </w:r>
    </w:p>
    <w:p w14:paraId="4CE619BC" w14:textId="77777777" w:rsidR="008413BA" w:rsidRPr="00347313" w:rsidRDefault="008413BA" w:rsidP="00C56077">
      <w:pPr>
        <w:rPr>
          <w:color w:val="000000" w:themeColor="text1"/>
          <w:sz w:val="22"/>
          <w:szCs w:val="22"/>
        </w:rPr>
      </w:pPr>
    </w:p>
    <w:p w14:paraId="32761824" w14:textId="77777777" w:rsidR="008413BA" w:rsidRPr="00347313" w:rsidRDefault="008413BA" w:rsidP="00C56077">
      <w:pPr>
        <w:rPr>
          <w:color w:val="000000" w:themeColor="text1"/>
          <w:sz w:val="22"/>
          <w:szCs w:val="22"/>
        </w:rPr>
      </w:pPr>
    </w:p>
    <w:sectPr w:rsidR="008413BA" w:rsidRPr="00347313" w:rsidSect="00914BA0">
      <w:head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4A8C" w14:textId="77777777" w:rsidR="008C03E4" w:rsidRDefault="008C03E4">
      <w:r>
        <w:separator/>
      </w:r>
    </w:p>
  </w:endnote>
  <w:endnote w:type="continuationSeparator" w:id="0">
    <w:p w14:paraId="7859AE01" w14:textId="77777777" w:rsidR="008C03E4" w:rsidRDefault="008C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1815" w14:textId="77777777" w:rsidR="008C03E4" w:rsidRDefault="008C03E4">
      <w:r>
        <w:separator/>
      </w:r>
    </w:p>
  </w:footnote>
  <w:footnote w:type="continuationSeparator" w:id="0">
    <w:p w14:paraId="0E62B953" w14:textId="77777777" w:rsidR="008C03E4" w:rsidRDefault="008C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69"/>
      <w:gridCol w:w="7883"/>
    </w:tblGrid>
    <w:tr w:rsidR="008413BA" w14:paraId="7744B86D" w14:textId="77777777" w:rsidTr="002008DB">
      <w:trPr>
        <w:cantSplit/>
      </w:trPr>
      <w:tc>
        <w:tcPr>
          <w:tcW w:w="1469" w:type="dxa"/>
        </w:tcPr>
        <w:p w14:paraId="59B526BA" w14:textId="77777777" w:rsidR="008413BA" w:rsidRDefault="008413BA" w:rsidP="008413BA">
          <w:pPr>
            <w:tabs>
              <w:tab w:val="right" w:pos="10800"/>
            </w:tabs>
            <w:ind w:left="-15"/>
            <w:jc w:val="center"/>
            <w:rPr>
              <w:b/>
              <w:color w:val="000080"/>
            </w:rPr>
          </w:pPr>
          <w:r>
            <w:rPr>
              <w:noProof/>
              <w:color w:val="000080"/>
            </w:rPr>
            <w:drawing>
              <wp:inline distT="0" distB="0" distL="0" distR="0" wp14:anchorId="33EB1D8B" wp14:editId="5DD93696">
                <wp:extent cx="914400" cy="9144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14:paraId="159B9340" w14:textId="77777777" w:rsidR="008413BA" w:rsidRPr="00914BA0" w:rsidRDefault="008413BA" w:rsidP="008413BA">
          <w:pPr>
            <w:tabs>
              <w:tab w:val="right" w:pos="10800"/>
            </w:tabs>
            <w:jc w:val="center"/>
            <w:rPr>
              <w:color w:val="000080"/>
              <w:sz w:val="15"/>
              <w:szCs w:val="15"/>
            </w:rPr>
          </w:pPr>
        </w:p>
        <w:p w14:paraId="0C6CC463" w14:textId="77777777" w:rsidR="008413BA" w:rsidRPr="00481784" w:rsidRDefault="008413BA" w:rsidP="008413BA">
          <w:pPr>
            <w:pStyle w:val="Heading2"/>
            <w:spacing w:line="240" w:lineRule="auto"/>
            <w:rPr>
              <w:rFonts w:ascii="Copperplate Gothic Bold" w:hAnsi="Copperplate Gothic Bold"/>
              <w:sz w:val="24"/>
            </w:rPr>
          </w:pPr>
          <w:r>
            <w:rPr>
              <w:rFonts w:ascii="Copperplate Gothic Bold" w:eastAsia="Calibri" w:hAnsi="Copperplate Gothic Bold"/>
              <w:b w:val="0"/>
              <w:sz w:val="24"/>
              <w:szCs w:val="24"/>
              <w:lang w:val="en"/>
            </w:rPr>
            <w:t>DEPARTMENT O</w:t>
          </w:r>
          <w:r w:rsidRPr="00481784">
            <w:rPr>
              <w:rFonts w:ascii="Copperplate Gothic Bold" w:eastAsia="Calibri" w:hAnsi="Copperplate Gothic Bold"/>
              <w:b w:val="0"/>
              <w:sz w:val="24"/>
              <w:szCs w:val="24"/>
              <w:lang w:val="en"/>
            </w:rPr>
            <w:t>F THE AIR FORCE</w:t>
          </w:r>
        </w:p>
        <w:p w14:paraId="43B6BE0A" w14:textId="4E550999" w:rsidR="008413BA" w:rsidRDefault="00F26054" w:rsidP="00F26054">
          <w:pPr>
            <w:pStyle w:val="Heading2"/>
            <w:tabs>
              <w:tab w:val="center" w:pos="3941"/>
              <w:tab w:val="left" w:pos="6168"/>
            </w:tabs>
            <w:spacing w:line="240" w:lineRule="auto"/>
            <w:jc w:val="left"/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</w:pPr>
          <w:r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ab/>
          </w:r>
          <w:r w:rsidR="008413BA"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>39TH AIR BASE WING (USAFE)</w:t>
          </w:r>
          <w:r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ab/>
          </w:r>
        </w:p>
        <w:p w14:paraId="49D38ABC" w14:textId="0599AD9F" w:rsidR="00950D3E" w:rsidRPr="0033674D" w:rsidRDefault="00950D3E" w:rsidP="00950D3E">
          <w:pPr>
            <w:pStyle w:val="Heading2"/>
            <w:spacing w:line="240" w:lineRule="auto"/>
            <w:rPr>
              <w:rFonts w:asciiTheme="minorHAnsi" w:eastAsia="Calibri" w:hAnsiTheme="minorHAnsi"/>
              <w:b w:val="0"/>
              <w:sz w:val="21"/>
              <w:szCs w:val="21"/>
              <w:lang w:val="tr-TR"/>
            </w:rPr>
          </w:pPr>
          <w:r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 xml:space="preserve">incirlik air base, </w:t>
          </w:r>
          <w:proofErr w:type="spellStart"/>
          <w:r w:rsidR="00CA326F"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>türk</w:t>
          </w:r>
          <w:r w:rsidR="00CA326F" w:rsidRPr="007E4920">
            <w:rPr>
              <w:rFonts w:ascii="Bahnschrift SemiBold SemiConden" w:eastAsia="Calibri" w:hAnsi="Bahnschrift SemiBold SemiConden"/>
              <w:b w:val="0"/>
              <w:sz w:val="21"/>
              <w:szCs w:val="21"/>
              <w:lang w:val="en"/>
            </w:rPr>
            <w:t>i</w:t>
          </w:r>
          <w:r w:rsidR="00CA326F"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>ye</w:t>
          </w:r>
          <w:proofErr w:type="spellEnd"/>
        </w:p>
        <w:p w14:paraId="54A568B0" w14:textId="77777777" w:rsidR="008413BA" w:rsidRPr="00481784" w:rsidRDefault="008413BA" w:rsidP="008413BA">
          <w:pPr>
            <w:pStyle w:val="Heading2"/>
            <w:rPr>
              <w:rFonts w:ascii="Copperplate Gothic Bold" w:hAnsi="Copperplate Gothic Bold"/>
              <w:bCs/>
              <w:sz w:val="21"/>
              <w:szCs w:val="21"/>
            </w:rPr>
          </w:pPr>
        </w:p>
        <w:p w14:paraId="68AE06B8" w14:textId="77777777" w:rsidR="008413BA" w:rsidRDefault="008413BA" w:rsidP="008413BA">
          <w:pPr>
            <w:tabs>
              <w:tab w:val="right" w:pos="10800"/>
            </w:tabs>
            <w:jc w:val="center"/>
            <w:rPr>
              <w:b/>
              <w:color w:val="000080"/>
              <w:sz w:val="22"/>
            </w:rPr>
          </w:pPr>
        </w:p>
      </w:tc>
    </w:tr>
  </w:tbl>
  <w:p w14:paraId="226429E8" w14:textId="77777777" w:rsidR="008413BA" w:rsidRDefault="00841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69"/>
      <w:gridCol w:w="7883"/>
    </w:tblGrid>
    <w:tr w:rsidR="00640C37" w14:paraId="3DF30F99" w14:textId="77777777" w:rsidTr="004B7283">
      <w:trPr>
        <w:cantSplit/>
      </w:trPr>
      <w:tc>
        <w:tcPr>
          <w:tcW w:w="1469" w:type="dxa"/>
        </w:tcPr>
        <w:p w14:paraId="12F53964" w14:textId="77777777" w:rsidR="008C5012" w:rsidRDefault="006937A8" w:rsidP="004B7283">
          <w:pPr>
            <w:tabs>
              <w:tab w:val="right" w:pos="10800"/>
            </w:tabs>
            <w:ind w:left="-15"/>
            <w:jc w:val="center"/>
            <w:rPr>
              <w:b/>
              <w:color w:val="000080"/>
            </w:rPr>
          </w:pPr>
          <w:r>
            <w:rPr>
              <w:noProof/>
              <w:color w:val="000080"/>
            </w:rPr>
            <w:drawing>
              <wp:inline distT="0" distB="0" distL="0" distR="0" wp14:anchorId="0D35CBA9" wp14:editId="63D2C50B">
                <wp:extent cx="914400" cy="9144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14:paraId="64A76819" w14:textId="77777777" w:rsidR="008C5012" w:rsidRPr="00914BA0" w:rsidRDefault="008C5012" w:rsidP="009E5438">
          <w:pPr>
            <w:tabs>
              <w:tab w:val="right" w:pos="10800"/>
            </w:tabs>
            <w:jc w:val="center"/>
            <w:rPr>
              <w:color w:val="000080"/>
              <w:sz w:val="15"/>
              <w:szCs w:val="15"/>
            </w:rPr>
          </w:pPr>
        </w:p>
        <w:p w14:paraId="05517ED2" w14:textId="77777777" w:rsidR="008C5012" w:rsidRPr="00481784" w:rsidRDefault="006937A8" w:rsidP="00914BA0">
          <w:pPr>
            <w:pStyle w:val="Heading2"/>
            <w:spacing w:line="240" w:lineRule="auto"/>
            <w:rPr>
              <w:rFonts w:ascii="Copperplate Gothic Bold" w:hAnsi="Copperplate Gothic Bold"/>
              <w:sz w:val="24"/>
            </w:rPr>
          </w:pPr>
          <w:r>
            <w:rPr>
              <w:rFonts w:ascii="Copperplate Gothic Bold" w:eastAsia="Calibri" w:hAnsi="Copperplate Gothic Bold"/>
              <w:b w:val="0"/>
              <w:sz w:val="24"/>
              <w:szCs w:val="24"/>
              <w:lang w:val="en"/>
            </w:rPr>
            <w:t>DEPARTMENT O</w:t>
          </w:r>
          <w:r w:rsidRPr="00481784">
            <w:rPr>
              <w:rFonts w:ascii="Copperplate Gothic Bold" w:eastAsia="Calibri" w:hAnsi="Copperplate Gothic Bold"/>
              <w:b w:val="0"/>
              <w:sz w:val="24"/>
              <w:szCs w:val="24"/>
              <w:lang w:val="en"/>
            </w:rPr>
            <w:t>F THE AIR FORCE</w:t>
          </w:r>
        </w:p>
        <w:p w14:paraId="5E0C52E0" w14:textId="77777777" w:rsidR="00F26054" w:rsidRDefault="006937A8" w:rsidP="00F26054">
          <w:pPr>
            <w:pStyle w:val="Heading2"/>
            <w:spacing w:line="240" w:lineRule="auto"/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</w:pPr>
          <w:r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>39TH AIR BASE WING (USAFE)</w:t>
          </w:r>
          <w:r w:rsidR="00F26054"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 xml:space="preserve"> </w:t>
          </w:r>
        </w:p>
        <w:p w14:paraId="2CC87C83" w14:textId="08AE1425" w:rsidR="00950D3E" w:rsidRPr="0033674D" w:rsidRDefault="00950D3E" w:rsidP="00950D3E">
          <w:pPr>
            <w:pStyle w:val="Heading2"/>
            <w:spacing w:line="240" w:lineRule="auto"/>
            <w:rPr>
              <w:rFonts w:asciiTheme="minorHAnsi" w:eastAsia="Calibri" w:hAnsiTheme="minorHAnsi"/>
              <w:b w:val="0"/>
              <w:sz w:val="21"/>
              <w:szCs w:val="21"/>
              <w:lang w:val="tr-TR"/>
            </w:rPr>
          </w:pPr>
          <w:r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 xml:space="preserve">incirlik air base, </w:t>
          </w:r>
          <w:proofErr w:type="spellStart"/>
          <w:r w:rsidR="001D7508"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>türk</w:t>
          </w:r>
          <w:r w:rsidR="00720895" w:rsidRPr="007E4920">
            <w:rPr>
              <w:rFonts w:ascii="Bahnschrift SemiBold SemiConden" w:eastAsia="Calibri" w:hAnsi="Bahnschrift SemiBold SemiConden"/>
              <w:b w:val="0"/>
              <w:sz w:val="21"/>
              <w:szCs w:val="21"/>
              <w:lang w:val="en"/>
            </w:rPr>
            <w:t>i</w:t>
          </w:r>
          <w:r w:rsidR="00D66123"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>ye</w:t>
          </w:r>
          <w:proofErr w:type="spellEnd"/>
        </w:p>
        <w:p w14:paraId="631AEC8B" w14:textId="77777777" w:rsidR="008C5012" w:rsidRPr="00481784" w:rsidRDefault="008C5012" w:rsidP="00481784">
          <w:pPr>
            <w:pStyle w:val="Heading2"/>
            <w:rPr>
              <w:rFonts w:ascii="Copperplate Gothic Bold" w:hAnsi="Copperplate Gothic Bold"/>
              <w:bCs/>
              <w:sz w:val="21"/>
              <w:szCs w:val="21"/>
            </w:rPr>
          </w:pPr>
        </w:p>
        <w:p w14:paraId="1AF1811E" w14:textId="77777777" w:rsidR="008C5012" w:rsidRDefault="008C5012" w:rsidP="005C77E4">
          <w:pPr>
            <w:tabs>
              <w:tab w:val="right" w:pos="10800"/>
            </w:tabs>
            <w:jc w:val="center"/>
            <w:rPr>
              <w:b/>
              <w:color w:val="000080"/>
              <w:sz w:val="22"/>
            </w:rPr>
          </w:pPr>
        </w:p>
      </w:tc>
    </w:tr>
  </w:tbl>
  <w:p w14:paraId="30AA4729" w14:textId="77777777" w:rsidR="008C5012" w:rsidRDefault="008C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2AD"/>
    <w:multiLevelType w:val="hybridMultilevel"/>
    <w:tmpl w:val="1372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071E"/>
    <w:multiLevelType w:val="hybridMultilevel"/>
    <w:tmpl w:val="ECCA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729A"/>
    <w:multiLevelType w:val="hybridMultilevel"/>
    <w:tmpl w:val="8D48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4544"/>
    <w:multiLevelType w:val="hybridMultilevel"/>
    <w:tmpl w:val="ECCA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023"/>
    <w:multiLevelType w:val="hybridMultilevel"/>
    <w:tmpl w:val="83EA07BE"/>
    <w:lvl w:ilvl="0" w:tplc="FAFC3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A63D9D"/>
    <w:multiLevelType w:val="hybridMultilevel"/>
    <w:tmpl w:val="DD1E8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99888">
    <w:abstractNumId w:val="3"/>
  </w:num>
  <w:num w:numId="2" w16cid:durableId="1931962865">
    <w:abstractNumId w:val="1"/>
  </w:num>
  <w:num w:numId="3" w16cid:durableId="1836450874">
    <w:abstractNumId w:val="0"/>
  </w:num>
  <w:num w:numId="4" w16cid:durableId="1551965257">
    <w:abstractNumId w:val="5"/>
  </w:num>
  <w:num w:numId="5" w16cid:durableId="1394549287">
    <w:abstractNumId w:val="2"/>
  </w:num>
  <w:num w:numId="6" w16cid:durableId="1027484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C1"/>
    <w:rsid w:val="0001697C"/>
    <w:rsid w:val="000238C6"/>
    <w:rsid w:val="00024EE4"/>
    <w:rsid w:val="00032BDC"/>
    <w:rsid w:val="0005002A"/>
    <w:rsid w:val="00050D72"/>
    <w:rsid w:val="000D49FD"/>
    <w:rsid w:val="000E025D"/>
    <w:rsid w:val="000E0409"/>
    <w:rsid w:val="000E5CB5"/>
    <w:rsid w:val="000F3665"/>
    <w:rsid w:val="001031BA"/>
    <w:rsid w:val="00104D2D"/>
    <w:rsid w:val="00113177"/>
    <w:rsid w:val="00133397"/>
    <w:rsid w:val="0016333D"/>
    <w:rsid w:val="00185A75"/>
    <w:rsid w:val="001C1722"/>
    <w:rsid w:val="001C3023"/>
    <w:rsid w:val="001D7508"/>
    <w:rsid w:val="0022526E"/>
    <w:rsid w:val="0024583B"/>
    <w:rsid w:val="00247DAE"/>
    <w:rsid w:val="00247FA7"/>
    <w:rsid w:val="00272BB7"/>
    <w:rsid w:val="00297B50"/>
    <w:rsid w:val="002B480C"/>
    <w:rsid w:val="002B61CD"/>
    <w:rsid w:val="002C35F8"/>
    <w:rsid w:val="002C4DD6"/>
    <w:rsid w:val="002D3A14"/>
    <w:rsid w:val="002E33E9"/>
    <w:rsid w:val="00310764"/>
    <w:rsid w:val="0032665A"/>
    <w:rsid w:val="00347313"/>
    <w:rsid w:val="00353F9D"/>
    <w:rsid w:val="00357CFC"/>
    <w:rsid w:val="003940BD"/>
    <w:rsid w:val="003942D0"/>
    <w:rsid w:val="003F3F13"/>
    <w:rsid w:val="0040415B"/>
    <w:rsid w:val="0041564E"/>
    <w:rsid w:val="00465672"/>
    <w:rsid w:val="00471F72"/>
    <w:rsid w:val="00480BE7"/>
    <w:rsid w:val="00490F5F"/>
    <w:rsid w:val="004B3A45"/>
    <w:rsid w:val="004D5E1B"/>
    <w:rsid w:val="004F0A5B"/>
    <w:rsid w:val="004F2C02"/>
    <w:rsid w:val="004F69AC"/>
    <w:rsid w:val="004F78D1"/>
    <w:rsid w:val="00505B29"/>
    <w:rsid w:val="005352F5"/>
    <w:rsid w:val="0057464E"/>
    <w:rsid w:val="005765B2"/>
    <w:rsid w:val="005E428B"/>
    <w:rsid w:val="005F5106"/>
    <w:rsid w:val="00622BE0"/>
    <w:rsid w:val="0066035C"/>
    <w:rsid w:val="00683076"/>
    <w:rsid w:val="00692DA8"/>
    <w:rsid w:val="006937A8"/>
    <w:rsid w:val="006C1381"/>
    <w:rsid w:val="006D2A82"/>
    <w:rsid w:val="00720895"/>
    <w:rsid w:val="00757558"/>
    <w:rsid w:val="00774497"/>
    <w:rsid w:val="007A54A0"/>
    <w:rsid w:val="007A55D2"/>
    <w:rsid w:val="007C0229"/>
    <w:rsid w:val="007C18B8"/>
    <w:rsid w:val="007D3684"/>
    <w:rsid w:val="007D56EE"/>
    <w:rsid w:val="007E2CB8"/>
    <w:rsid w:val="007E4920"/>
    <w:rsid w:val="007E6F21"/>
    <w:rsid w:val="007F7F86"/>
    <w:rsid w:val="00830CC9"/>
    <w:rsid w:val="008413BA"/>
    <w:rsid w:val="00856DFF"/>
    <w:rsid w:val="00886A8A"/>
    <w:rsid w:val="008A3840"/>
    <w:rsid w:val="008C03CA"/>
    <w:rsid w:val="008C03E4"/>
    <w:rsid w:val="008C5012"/>
    <w:rsid w:val="008D0CD0"/>
    <w:rsid w:val="008F5054"/>
    <w:rsid w:val="009424F3"/>
    <w:rsid w:val="00943F26"/>
    <w:rsid w:val="00950D3E"/>
    <w:rsid w:val="009A1FA2"/>
    <w:rsid w:val="009B2419"/>
    <w:rsid w:val="009B6486"/>
    <w:rsid w:val="009C354A"/>
    <w:rsid w:val="009D5423"/>
    <w:rsid w:val="009E2215"/>
    <w:rsid w:val="009E7B5C"/>
    <w:rsid w:val="00A070E0"/>
    <w:rsid w:val="00A32A07"/>
    <w:rsid w:val="00A41807"/>
    <w:rsid w:val="00A43882"/>
    <w:rsid w:val="00A75182"/>
    <w:rsid w:val="00A75F60"/>
    <w:rsid w:val="00A77873"/>
    <w:rsid w:val="00A80B4C"/>
    <w:rsid w:val="00A87273"/>
    <w:rsid w:val="00A954F8"/>
    <w:rsid w:val="00AA535C"/>
    <w:rsid w:val="00B0623A"/>
    <w:rsid w:val="00B3680B"/>
    <w:rsid w:val="00B67F56"/>
    <w:rsid w:val="00BB4C26"/>
    <w:rsid w:val="00BD0FB3"/>
    <w:rsid w:val="00BE36C4"/>
    <w:rsid w:val="00C56077"/>
    <w:rsid w:val="00C8787E"/>
    <w:rsid w:val="00CA326F"/>
    <w:rsid w:val="00CD4D78"/>
    <w:rsid w:val="00D02D7C"/>
    <w:rsid w:val="00D03F93"/>
    <w:rsid w:val="00D20C87"/>
    <w:rsid w:val="00D4295B"/>
    <w:rsid w:val="00D66123"/>
    <w:rsid w:val="00D8165D"/>
    <w:rsid w:val="00D86849"/>
    <w:rsid w:val="00D9711D"/>
    <w:rsid w:val="00DA51A8"/>
    <w:rsid w:val="00DB7E47"/>
    <w:rsid w:val="00DD11C1"/>
    <w:rsid w:val="00DE23B2"/>
    <w:rsid w:val="00DF3E15"/>
    <w:rsid w:val="00E0498D"/>
    <w:rsid w:val="00E23B62"/>
    <w:rsid w:val="00E42B21"/>
    <w:rsid w:val="00E57F33"/>
    <w:rsid w:val="00E62DF5"/>
    <w:rsid w:val="00E77B77"/>
    <w:rsid w:val="00E814D7"/>
    <w:rsid w:val="00E81CAD"/>
    <w:rsid w:val="00EB0AF8"/>
    <w:rsid w:val="00EB2AD4"/>
    <w:rsid w:val="00EB38F9"/>
    <w:rsid w:val="00EF3C51"/>
    <w:rsid w:val="00F2366A"/>
    <w:rsid w:val="00F26054"/>
    <w:rsid w:val="00F305BD"/>
    <w:rsid w:val="00F43A09"/>
    <w:rsid w:val="00F50DC3"/>
    <w:rsid w:val="00F528DD"/>
    <w:rsid w:val="04B22FB9"/>
    <w:rsid w:val="1660BE3C"/>
    <w:rsid w:val="25823581"/>
    <w:rsid w:val="366EF1E9"/>
    <w:rsid w:val="4F086E18"/>
    <w:rsid w:val="565F01B2"/>
    <w:rsid w:val="59919EE9"/>
    <w:rsid w:val="5AD2EA73"/>
    <w:rsid w:val="6C2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DC23E"/>
  <w15:chartTrackingRefBased/>
  <w15:docId w15:val="{93FE65F3-182D-4513-80AB-0F62BB7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D11C1"/>
    <w:pPr>
      <w:keepNext/>
      <w:tabs>
        <w:tab w:val="right" w:pos="10800"/>
      </w:tabs>
      <w:spacing w:line="120" w:lineRule="atLeast"/>
      <w:jc w:val="center"/>
      <w:outlineLvl w:val="1"/>
    </w:pPr>
    <w:rPr>
      <w:b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11C1"/>
    <w:rPr>
      <w:rFonts w:ascii="Times New Roman" w:eastAsia="Times New Roman" w:hAnsi="Times New Roman" w:cs="Times New Roman"/>
      <w:b/>
      <w:color w:val="000080"/>
      <w:sz w:val="20"/>
      <w:szCs w:val="20"/>
    </w:rPr>
  </w:style>
  <w:style w:type="paragraph" w:styleId="Header">
    <w:name w:val="header"/>
    <w:basedOn w:val="Normal"/>
    <w:link w:val="HeaderChar"/>
    <w:rsid w:val="00DD11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11C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11C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D11C1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13B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41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3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D3A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D8684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86849"/>
  </w:style>
  <w:style w:type="table" w:styleId="TableGrid">
    <w:name w:val="Table Grid"/>
    <w:basedOn w:val="TableNormal"/>
    <w:uiPriority w:val="39"/>
    <w:rsid w:val="00A95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4F0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47a2eb4-688e-48d2-958e-159dcffebce3">
      <Terms xmlns="http://schemas.microsoft.com/office/infopath/2007/PartnerControls"/>
    </lcf76f155ced4ddcb4097134ff3c332f>
    <TaxCatchAll xmlns="7d84b521-0e23-4bd8-8f47-0410c892ea59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626BC0493BB428E51B02498C21938" ma:contentTypeVersion="19" ma:contentTypeDescription="Create a new document." ma:contentTypeScope="" ma:versionID="01a6243da68be93cdcc3cf148acb2554">
  <xsd:schema xmlns:xsd="http://www.w3.org/2001/XMLSchema" xmlns:xs="http://www.w3.org/2001/XMLSchema" xmlns:p="http://schemas.microsoft.com/office/2006/metadata/properties" xmlns:ns1="http://schemas.microsoft.com/sharepoint/v3" xmlns:ns2="447a2eb4-688e-48d2-958e-159dcffebce3" xmlns:ns3="7d84b521-0e23-4bd8-8f47-0410c892ea59" targetNamespace="http://schemas.microsoft.com/office/2006/metadata/properties" ma:root="true" ma:fieldsID="16b8d5a2ee36f3f55a066d82a6271f6c" ns1:_="" ns2:_="" ns3:_="">
    <xsd:import namespace="http://schemas.microsoft.com/sharepoint/v3"/>
    <xsd:import namespace="447a2eb4-688e-48d2-958e-159dcffebce3"/>
    <xsd:import namespace="7d84b521-0e23-4bd8-8f47-0410c892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a2eb4-688e-48d2-958e-159dcffeb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4b521-0e23-4bd8-8f47-0410c892ea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92b523-cf70-4af6-b348-2745899525b5}" ma:internalName="TaxCatchAll" ma:showField="CatchAllData" ma:web="7d84b521-0e23-4bd8-8f47-0410c892e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BAC56-46D7-4634-B79B-AA8BAF9FE9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0908efc-9e9a-4d1f-84a5-4a5c0300b058"/>
    <ds:schemaRef ds:uri="bac4e3eb-747f-43bc-bf10-c1bbb893ecac"/>
    <ds:schemaRef ds:uri="185ecce4-f960-4adc-aacc-7f327a901125"/>
  </ds:schemaRefs>
</ds:datastoreItem>
</file>

<file path=customXml/itemProps2.xml><?xml version="1.0" encoding="utf-8"?>
<ds:datastoreItem xmlns:ds="http://schemas.openxmlformats.org/officeDocument/2006/customXml" ds:itemID="{E46100A9-423F-4FEB-99EF-90F8BEBCC2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4B8847-B1C4-4222-843D-9A356DB26801}"/>
</file>

<file path=customXml/itemProps4.xml><?xml version="1.0" encoding="utf-8"?>
<ds:datastoreItem xmlns:ds="http://schemas.openxmlformats.org/officeDocument/2006/customXml" ds:itemID="{E82432B8-2D4F-4CFB-94A1-45353EA164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MIREL, ZEYNEP F TR USAF USAFE 39 SFS/S3I</dc:creator>
  <cp:keywords/>
  <dc:description/>
  <cp:lastModifiedBy>ALAYBEYOGLU, ZEYNEP F TR USAF USAFE 39 ABW/CCI</cp:lastModifiedBy>
  <cp:revision>63</cp:revision>
  <cp:lastPrinted>2023-08-18T04:33:00Z</cp:lastPrinted>
  <dcterms:created xsi:type="dcterms:W3CDTF">2023-08-04T10:19:00Z</dcterms:created>
  <dcterms:modified xsi:type="dcterms:W3CDTF">2024-08-26T09:53:00Z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0x010100025EBF5D32914846AC1304B44C95A4A0</vt:lpwstr>
  </property>
  <property fmtid="{D5CDD505-2E9C-101B-9397-08002B2CF9AE}" pid="3" name="_dlc_DocIdItemGuid">
    <vt:lpwstr>7775e1fb-2beb-4980-882a-942e2630ab5c</vt:lpwstr>
  </property>
  <property fmtid="{D5CDD505-2E9C-101B-9397-08002B2CF9AE}" pid="4" name="MSIP_Label_3b17afdc-1639-4c16-803b-66671fba3b73_Enabled">
    <vt:lpwstr>true</vt:lpwstr>
  </property>
  <property fmtid="{D5CDD505-2E9C-101B-9397-08002B2CF9AE}" pid="5" name="MSIP_Label_3b17afdc-1639-4c16-803b-66671fba3b73_SetDate">
    <vt:lpwstr>2023-08-04T05:59:50Z</vt:lpwstr>
  </property>
  <property fmtid="{D5CDD505-2E9C-101B-9397-08002B2CF9AE}" pid="6" name="MSIP_Label_3b17afdc-1639-4c16-803b-66671fba3b73_Method">
    <vt:lpwstr>Privileged</vt:lpwstr>
  </property>
  <property fmtid="{D5CDD505-2E9C-101B-9397-08002B2CF9AE}" pid="7" name="MSIP_Label_3b17afdc-1639-4c16-803b-66671fba3b73_Name">
    <vt:lpwstr>Public</vt:lpwstr>
  </property>
  <property fmtid="{D5CDD505-2E9C-101B-9397-08002B2CF9AE}" pid="8" name="MSIP_Label_3b17afdc-1639-4c16-803b-66671fba3b73_SiteId">
    <vt:lpwstr>9e52d672-a711-4a65-ad96-286a3703d96e</vt:lpwstr>
  </property>
  <property fmtid="{D5CDD505-2E9C-101B-9397-08002B2CF9AE}" pid="9" name="MSIP_Label_3b17afdc-1639-4c16-803b-66671fba3b73_ActionId">
    <vt:lpwstr>3006f712-5795-4a41-8392-c21da2914162</vt:lpwstr>
  </property>
  <property fmtid="{D5CDD505-2E9C-101B-9397-08002B2CF9AE}" pid="10" name="MSIP_Label_3b17afdc-1639-4c16-803b-66671fba3b73_ContentBits">
    <vt:lpwstr>0</vt:lpwstr>
  </property>
  <property fmtid="{D5CDD505-2E9C-101B-9397-08002B2CF9AE}" pid="11" name="MediaServiceImageTags">
    <vt:lpwstr/>
  </property>
</Properties>
</file>